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42" w:rsidRDefault="00BC0E42" w:rsidP="00965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C0E42" w:rsidRDefault="00BC0E42" w:rsidP="00965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C0E42" w:rsidRDefault="00BC0E42" w:rsidP="00965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C0E42" w:rsidRDefault="00BC0E42" w:rsidP="00965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C0E42" w:rsidRDefault="00BC0E42" w:rsidP="00965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C0E42" w:rsidRDefault="00BC0E42" w:rsidP="00965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C0E42" w:rsidRDefault="00BC0E42" w:rsidP="00965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C0E42" w:rsidRDefault="00BC0E42" w:rsidP="00965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C0E42" w:rsidRPr="00BC0E42" w:rsidRDefault="00BC0E42" w:rsidP="00BC0E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0"/>
        </w:rPr>
      </w:pPr>
      <w:r w:rsidRPr="00BC0E42">
        <w:rPr>
          <w:rFonts w:ascii="Times New Roman" w:eastAsia="Times New Roman" w:hAnsi="Times New Roman" w:cs="Times New Roman"/>
          <w:b/>
          <w:bCs/>
          <w:sz w:val="44"/>
          <w:szCs w:val="40"/>
        </w:rPr>
        <w:t>«ЗДРАВСТВУЙ, ЛЕТО!»</w:t>
      </w:r>
    </w:p>
    <w:p w:rsidR="00BC0E42" w:rsidRPr="00BC0E42" w:rsidRDefault="00BC0E42" w:rsidP="00BC0E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40"/>
        </w:rPr>
      </w:pPr>
      <w:r w:rsidRPr="00BC0E42">
        <w:rPr>
          <w:rFonts w:ascii="Times New Roman" w:eastAsia="Times New Roman" w:hAnsi="Times New Roman" w:cs="Times New Roman"/>
          <w:bCs/>
          <w:i/>
          <w:sz w:val="28"/>
          <w:szCs w:val="40"/>
        </w:rPr>
        <w:t>(конспект  развлечения для детей старшего дошкольного возраста)</w:t>
      </w:r>
    </w:p>
    <w:p w:rsidR="00BC0E42" w:rsidRDefault="00BC0E42" w:rsidP="00965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C0E42" w:rsidRDefault="00BC0E42" w:rsidP="00965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C0E42" w:rsidRDefault="00BC0E42" w:rsidP="00965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C0E42" w:rsidRDefault="00BC0E42" w:rsidP="00965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C0E42" w:rsidRDefault="00BC0E42" w:rsidP="00965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C0E42" w:rsidRDefault="00BC0E42" w:rsidP="00965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C0E42" w:rsidRPr="00BC0E42" w:rsidRDefault="00BC0E42" w:rsidP="00BC0E42">
      <w:pPr>
        <w:pStyle w:val="a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</w:t>
      </w:r>
      <w:r w:rsidRPr="00BC0E42">
        <w:rPr>
          <w:rFonts w:ascii="Times New Roman" w:eastAsia="Times New Roman" w:hAnsi="Times New Roman" w:cs="Times New Roman"/>
          <w:sz w:val="28"/>
        </w:rPr>
        <w:t>Воспитатель</w:t>
      </w:r>
    </w:p>
    <w:p w:rsidR="00BC0E42" w:rsidRPr="00BC0E42" w:rsidRDefault="00BC0E42" w:rsidP="00BC0E42">
      <w:pPr>
        <w:pStyle w:val="a5"/>
        <w:ind w:left="5664" w:firstLine="708"/>
        <w:rPr>
          <w:rFonts w:ascii="Times New Roman" w:eastAsia="Times New Roman" w:hAnsi="Times New Roman" w:cs="Times New Roman"/>
          <w:sz w:val="28"/>
        </w:rPr>
      </w:pPr>
      <w:r w:rsidRPr="00BC0E42">
        <w:rPr>
          <w:rFonts w:ascii="Times New Roman" w:eastAsia="Times New Roman" w:hAnsi="Times New Roman" w:cs="Times New Roman"/>
          <w:sz w:val="28"/>
        </w:rPr>
        <w:t>Малахова С.Н.</w:t>
      </w:r>
    </w:p>
    <w:p w:rsidR="00BC0E42" w:rsidRDefault="00BC0E42" w:rsidP="00BC0E42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BC0E42" w:rsidRDefault="00BC0E42" w:rsidP="00BC0E42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BC0E42" w:rsidRDefault="00BC0E42" w:rsidP="00BC0E42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BC0E42" w:rsidRDefault="00BC0E42" w:rsidP="00BC0E42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BC0E42" w:rsidRDefault="00BC0E42" w:rsidP="00BC0E42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BC0E42" w:rsidRPr="00BC0E42" w:rsidRDefault="00BC0E42" w:rsidP="00BC0E42">
      <w:pPr>
        <w:pStyle w:val="a5"/>
        <w:jc w:val="center"/>
        <w:rPr>
          <w:rFonts w:ascii="Times New Roman" w:eastAsia="Times New Roman" w:hAnsi="Times New Roman" w:cs="Times New Roman"/>
          <w:sz w:val="28"/>
        </w:rPr>
      </w:pPr>
      <w:r w:rsidRPr="00BC0E42">
        <w:rPr>
          <w:rFonts w:ascii="Times New Roman" w:eastAsia="Times New Roman" w:hAnsi="Times New Roman" w:cs="Times New Roman"/>
          <w:sz w:val="28"/>
        </w:rPr>
        <w:t>Июнь, 2015г.</w:t>
      </w:r>
    </w:p>
    <w:p w:rsidR="009652E7" w:rsidRPr="007F549E" w:rsidRDefault="009652E7" w:rsidP="009652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Цель</w:t>
      </w:r>
      <w:r>
        <w:rPr>
          <w:rStyle w:val="10"/>
          <w:color w:val="000000" w:themeColor="text1"/>
        </w:rPr>
        <w:t>:  </w:t>
      </w:r>
      <w:r w:rsidRPr="007F549E">
        <w:rPr>
          <w:rStyle w:val="10"/>
          <w:b w:val="0"/>
          <w:color w:val="000000" w:themeColor="text1"/>
        </w:rPr>
        <w:t>Формировать представление о празднике  «День защиты детей». Упражнять  в отгадывании загадок. Вызывать эмоционально – положительное отношение к праздникам, приобщать детей к всенародному  веселью. Создать праздничное настроение у детей</w:t>
      </w:r>
      <w:r w:rsidRPr="007F549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52E7" w:rsidRDefault="009652E7" w:rsidP="009652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Материал:</w:t>
      </w:r>
    </w:p>
    <w:p w:rsidR="009652E7" w:rsidRDefault="009652E7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Торба (сумка), бубен, воздушные шары, музыкальное сопровождение, флажки.</w:t>
      </w:r>
    </w:p>
    <w:p w:rsidR="009652E7" w:rsidRDefault="009652E7" w:rsidP="009652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Ход праздника:</w:t>
      </w:r>
    </w:p>
    <w:p w:rsidR="009652E7" w:rsidRDefault="009652E7" w:rsidP="006F65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Ведущий. </w:t>
      </w:r>
    </w:p>
    <w:p w:rsidR="009652E7" w:rsidRDefault="009652E7" w:rsidP="009652E7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652E7">
        <w:rPr>
          <w:color w:val="000000"/>
          <w:sz w:val="28"/>
          <w:szCs w:val="28"/>
          <w:shd w:val="clear" w:color="auto" w:fill="FFFFFF"/>
        </w:rPr>
        <w:t>Здравствуй, лето! Здравствуй, лето!</w:t>
      </w:r>
      <w:r w:rsidRPr="009652E7"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  <w:shd w:val="clear" w:color="auto" w:fill="FFFFFF"/>
        </w:rPr>
        <w:t>Ярким солнцем всё согрет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9652E7">
        <w:rPr>
          <w:color w:val="000000"/>
          <w:sz w:val="28"/>
          <w:szCs w:val="28"/>
          <w:shd w:val="clear" w:color="auto" w:fill="FFFFFF"/>
        </w:rPr>
        <w:t>!</w:t>
      </w:r>
      <w:r w:rsidRPr="009652E7"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  <w:shd w:val="clear" w:color="auto" w:fill="FFFFFF"/>
        </w:rPr>
        <w:t>Здравствуй, белая ромашка,</w:t>
      </w:r>
      <w:r w:rsidRPr="009652E7"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  <w:shd w:val="clear" w:color="auto" w:fill="FFFFFF"/>
        </w:rPr>
        <w:t>Здравствуй, розовая кашка,</w:t>
      </w:r>
      <w:r w:rsidRPr="009652E7"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  <w:shd w:val="clear" w:color="auto" w:fill="FFFFFF"/>
        </w:rPr>
        <w:t>Здравствуй, летняя листва...</w:t>
      </w:r>
      <w:r w:rsidRPr="009652E7"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  <w:shd w:val="clear" w:color="auto" w:fill="FFFFFF"/>
        </w:rPr>
        <w:t>У нас сегодня праздник, детвора!</w:t>
      </w:r>
      <w:r w:rsidRPr="009652E7">
        <w:rPr>
          <w:color w:val="000000"/>
          <w:sz w:val="28"/>
          <w:szCs w:val="28"/>
        </w:rPr>
        <w:br/>
      </w:r>
      <w:r w:rsidRPr="009652E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дети:</w:t>
      </w:r>
      <w:r w:rsidRPr="009652E7"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  <w:shd w:val="clear" w:color="auto" w:fill="FFFFFF"/>
        </w:rPr>
        <w:t>Ура!</w:t>
      </w:r>
      <w:r w:rsidRPr="009652E7">
        <w:rPr>
          <w:color w:val="000000"/>
          <w:sz w:val="28"/>
          <w:szCs w:val="28"/>
        </w:rPr>
        <w:br/>
      </w:r>
      <w:r w:rsidRPr="009652E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9652E7" w:rsidRPr="009652E7" w:rsidRDefault="009652E7" w:rsidP="009652E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652E7">
        <w:rPr>
          <w:color w:val="000000"/>
          <w:sz w:val="28"/>
          <w:szCs w:val="28"/>
          <w:shd w:val="clear" w:color="auto" w:fill="FFFFFF"/>
        </w:rPr>
        <w:t>Поздравляем вас с праздником, С Днём защиты детей!</w:t>
      </w:r>
      <w:r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  <w:shd w:val="clear" w:color="auto" w:fill="FFFFFF"/>
        </w:rPr>
        <w:t>Ребята, а вы любите праздники? (да) Не поняла? («да» - кричат громче)</w:t>
      </w:r>
      <w:r w:rsidRPr="009652E7"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  <w:shd w:val="clear" w:color="auto" w:fill="FFFFFF"/>
        </w:rPr>
        <w:t>Вновь повторю вопрос хороший: Кто любит праздники, ударь в ладоши!</w:t>
      </w:r>
      <w:r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  <w:shd w:val="clear" w:color="auto" w:fill="FFFFFF"/>
        </w:rPr>
        <w:t>Праздники бывают разные, и по вашим аплодисментам мы попытаемся определить, какой праздник вы больше всего любите.</w:t>
      </w:r>
      <w:r w:rsidRPr="009652E7"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  <w:shd w:val="clear" w:color="auto" w:fill="FFFFFF"/>
        </w:rPr>
        <w:t>Пускай сейчас в ладоши бьёт,</w:t>
      </w:r>
      <w:r w:rsidRPr="009652E7"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  <w:shd w:val="clear" w:color="auto" w:fill="FFFFFF"/>
        </w:rPr>
        <w:t>Те, кто любят Новый год!</w:t>
      </w:r>
      <w:r w:rsidRPr="009652E7"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  <w:shd w:val="clear" w:color="auto" w:fill="FFFFFF"/>
        </w:rPr>
        <w:t xml:space="preserve">Похлопают до </w:t>
      </w:r>
      <w:proofErr w:type="gramStart"/>
      <w:r w:rsidRPr="009652E7">
        <w:rPr>
          <w:color w:val="000000"/>
          <w:sz w:val="28"/>
          <w:szCs w:val="28"/>
          <w:shd w:val="clear" w:color="auto" w:fill="FFFFFF"/>
        </w:rPr>
        <w:t>о</w:t>
      </w:r>
      <w:r w:rsidR="007F549E">
        <w:rPr>
          <w:color w:val="000000"/>
          <w:sz w:val="28"/>
          <w:szCs w:val="28"/>
          <w:shd w:val="clear" w:color="auto" w:fill="FFFFFF"/>
        </w:rPr>
        <w:t>балде</w:t>
      </w:r>
      <w:r w:rsidRPr="009652E7">
        <w:rPr>
          <w:color w:val="000000"/>
          <w:sz w:val="28"/>
          <w:szCs w:val="28"/>
          <w:shd w:val="clear" w:color="auto" w:fill="FFFFFF"/>
        </w:rPr>
        <w:t>ния</w:t>
      </w:r>
      <w:proofErr w:type="gramEnd"/>
      <w:r w:rsidRPr="009652E7">
        <w:rPr>
          <w:color w:val="000000"/>
          <w:sz w:val="28"/>
          <w:szCs w:val="28"/>
          <w:shd w:val="clear" w:color="auto" w:fill="FFFFFF"/>
        </w:rPr>
        <w:t>, те, кто любит День Рождения!</w:t>
      </w:r>
      <w:r w:rsidRPr="009652E7">
        <w:rPr>
          <w:color w:val="000000"/>
          <w:sz w:val="28"/>
          <w:szCs w:val="28"/>
        </w:rPr>
        <w:br/>
      </w:r>
      <w:r w:rsidRPr="009652E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9652E7">
        <w:rPr>
          <w:color w:val="000000"/>
          <w:sz w:val="28"/>
          <w:szCs w:val="28"/>
          <w:shd w:val="clear" w:color="auto" w:fill="FFFFFF"/>
        </w:rPr>
        <w:t xml:space="preserve"> Пускай похлопает в ладоши только тот, кто с нетерпеньем </w:t>
      </w:r>
      <w:r w:rsidR="007F549E">
        <w:rPr>
          <w:color w:val="000000"/>
          <w:sz w:val="28"/>
          <w:szCs w:val="28"/>
          <w:shd w:val="clear" w:color="auto" w:fill="FFFFFF"/>
        </w:rPr>
        <w:t>лето</w:t>
      </w:r>
      <w:r w:rsidRPr="009652E7">
        <w:rPr>
          <w:color w:val="000000"/>
          <w:sz w:val="28"/>
          <w:szCs w:val="28"/>
          <w:shd w:val="clear" w:color="auto" w:fill="FFFFFF"/>
        </w:rPr>
        <w:t xml:space="preserve"> ждёт!</w:t>
      </w:r>
      <w:r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  <w:shd w:val="clear" w:color="auto" w:fill="FFFFFF"/>
        </w:rPr>
        <w:t>Ребята, на нашем празднике все должны быть веселые. Давайте запустим ракету веселья. Знаете, как это сделать?</w:t>
      </w:r>
      <w:r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  <w:shd w:val="clear" w:color="auto" w:fill="FFFFFF"/>
        </w:rPr>
        <w:t> Ногами топаем, руками хлопаем и громко произносим: «У-у-у…» давайте все вместе попробуем так сделать.</w:t>
      </w:r>
      <w:r w:rsidRPr="009652E7"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  <w:shd w:val="clear" w:color="auto" w:fill="FFFFFF"/>
        </w:rPr>
        <w:t>Ух, как здорово наша ракета поднялась высоко, высоко, ее даже не видно!</w:t>
      </w:r>
    </w:p>
    <w:p w:rsidR="009652E7" w:rsidRDefault="009652E7" w:rsidP="006F65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Ведущий. </w:t>
      </w:r>
    </w:p>
    <w:p w:rsidR="009652E7" w:rsidRDefault="009652E7" w:rsidP="009652E7">
      <w:pPr>
        <w:pStyle w:val="a3"/>
        <w:rPr>
          <w:sz w:val="28"/>
          <w:szCs w:val="28"/>
        </w:rPr>
      </w:pPr>
      <w:r w:rsidRPr="009652E7">
        <w:rPr>
          <w:color w:val="000000"/>
          <w:sz w:val="28"/>
          <w:szCs w:val="28"/>
          <w:shd w:val="clear" w:color="auto" w:fill="FFFFFF"/>
        </w:rPr>
        <w:t>Мы встречаем праздник лета!</w:t>
      </w:r>
      <w:r w:rsidRPr="009652E7"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  <w:shd w:val="clear" w:color="auto" w:fill="FFFFFF"/>
        </w:rPr>
        <w:t>Праздник солнца, праздник света!</w:t>
      </w:r>
      <w:r w:rsidRPr="009652E7"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  <w:shd w:val="clear" w:color="auto" w:fill="FFFFFF"/>
        </w:rPr>
        <w:t>Солнце, солнце, жарче грей,</w:t>
      </w:r>
      <w:r w:rsidRPr="009652E7"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  <w:shd w:val="clear" w:color="auto" w:fill="FFFFFF"/>
        </w:rPr>
        <w:t>Будет праздник веселей!</w:t>
      </w:r>
      <w:r w:rsidRPr="009652E7">
        <w:rPr>
          <w:color w:val="000000"/>
          <w:sz w:val="28"/>
          <w:szCs w:val="28"/>
        </w:rPr>
        <w:br/>
      </w:r>
      <w:r w:rsidRPr="009652E7">
        <w:rPr>
          <w:color w:val="000000"/>
          <w:sz w:val="28"/>
          <w:szCs w:val="28"/>
        </w:rPr>
        <w:lastRenderedPageBreak/>
        <w:br/>
      </w:r>
      <w:r w:rsidRPr="009652E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исполняют песню "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Солнышкино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платьице</w:t>
      </w:r>
      <w:r w:rsidRPr="009652E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" </w:t>
      </w:r>
    </w:p>
    <w:p w:rsidR="006F654B" w:rsidRDefault="006F654B" w:rsidP="006F65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Ведущий. </w:t>
      </w:r>
    </w:p>
    <w:p w:rsidR="009652E7" w:rsidRDefault="009652E7" w:rsidP="009652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Ой, ребята, что за шум? По</w:t>
      </w:r>
      <w:r w:rsidR="006F654B">
        <w:rPr>
          <w:sz w:val="28"/>
          <w:szCs w:val="28"/>
        </w:rPr>
        <w:t>-</w:t>
      </w:r>
      <w:r>
        <w:rPr>
          <w:sz w:val="28"/>
          <w:szCs w:val="28"/>
        </w:rPr>
        <w:t>моему к нам гости.</w:t>
      </w:r>
    </w:p>
    <w:p w:rsidR="009652E7" w:rsidRDefault="009652E7" w:rsidP="009652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52E7" w:rsidRDefault="009652E7" w:rsidP="009652E7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 вбегает Баба Яга)</w:t>
      </w:r>
    </w:p>
    <w:p w:rsidR="009652E7" w:rsidRDefault="009652E7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Привет, крошки!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Ох, </w:t>
      </w:r>
      <w:r w:rsidR="006F654B">
        <w:rPr>
          <w:rFonts w:ascii="Times New Roman" w:eastAsia="Times New Roman" w:hAnsi="Times New Roman" w:cs="Times New Roman"/>
          <w:sz w:val="28"/>
          <w:szCs w:val="28"/>
        </w:rPr>
        <w:t>устали мои ножки,</w:t>
      </w:r>
      <w:r w:rsidR="006F654B">
        <w:rPr>
          <w:rFonts w:ascii="Times New Roman" w:eastAsia="Times New Roman" w:hAnsi="Times New Roman" w:cs="Times New Roman"/>
          <w:sz w:val="28"/>
          <w:szCs w:val="28"/>
        </w:rPr>
        <w:br/>
        <w:t>Долго к вам я с</w:t>
      </w:r>
      <w:r>
        <w:rPr>
          <w:rFonts w:ascii="Times New Roman" w:eastAsia="Times New Roman" w:hAnsi="Times New Roman" w:cs="Times New Roman"/>
          <w:sz w:val="28"/>
          <w:szCs w:val="28"/>
        </w:rPr>
        <w:t>обиралась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краси</w:t>
      </w:r>
      <w:r w:rsidR="006F654B">
        <w:rPr>
          <w:rFonts w:ascii="Times New Roman" w:eastAsia="Times New Roman" w:hAnsi="Times New Roman" w:cs="Times New Roman"/>
          <w:sz w:val="28"/>
          <w:szCs w:val="28"/>
        </w:rPr>
        <w:t>во наряжалась.</w:t>
      </w:r>
      <w:r w:rsidR="006F654B">
        <w:rPr>
          <w:rFonts w:ascii="Times New Roman" w:eastAsia="Times New Roman" w:hAnsi="Times New Roman" w:cs="Times New Roman"/>
          <w:sz w:val="28"/>
          <w:szCs w:val="28"/>
        </w:rPr>
        <w:br/>
        <w:t>Отскоблила грязь о</w:t>
      </w:r>
      <w:r>
        <w:rPr>
          <w:rFonts w:ascii="Times New Roman" w:eastAsia="Times New Roman" w:hAnsi="Times New Roman" w:cs="Times New Roman"/>
          <w:sz w:val="28"/>
          <w:szCs w:val="28"/>
        </w:rPr>
        <w:t>т тела,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Платье лучшее надела,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Вилкой волосы чесала,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Спичкой </w:t>
      </w:r>
      <w:r w:rsidR="006F654B">
        <w:rPr>
          <w:rFonts w:ascii="Times New Roman" w:eastAsia="Times New Roman" w:hAnsi="Times New Roman" w:cs="Times New Roman"/>
          <w:sz w:val="28"/>
          <w:szCs w:val="28"/>
        </w:rPr>
        <w:t>зубы ковыряла.</w:t>
      </w:r>
      <w:r w:rsidR="006F654B">
        <w:rPr>
          <w:rFonts w:ascii="Times New Roman" w:eastAsia="Times New Roman" w:hAnsi="Times New Roman" w:cs="Times New Roman"/>
          <w:sz w:val="28"/>
          <w:szCs w:val="28"/>
        </w:rPr>
        <w:br/>
        <w:t>Ножниц в доме не нашлось,</w:t>
      </w:r>
      <w:r w:rsidR="006F654B">
        <w:rPr>
          <w:rFonts w:ascii="Times New Roman" w:eastAsia="Times New Roman" w:hAnsi="Times New Roman" w:cs="Times New Roman"/>
          <w:sz w:val="28"/>
          <w:szCs w:val="28"/>
        </w:rPr>
        <w:br/>
        <w:t>Ногти мне обгрызать п</w:t>
      </w:r>
      <w:r>
        <w:rPr>
          <w:rFonts w:ascii="Times New Roman" w:eastAsia="Times New Roman" w:hAnsi="Times New Roman" w:cs="Times New Roman"/>
          <w:sz w:val="28"/>
          <w:szCs w:val="28"/>
        </w:rPr>
        <w:t>ришлось.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Меня вы узнали, друзья!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Да, Баба Яга – это я!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пожимает всем руки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5929" w:rsidRDefault="00315929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Баба Яга: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вы чего это тут собрались, расшумелись, раскричались</w:t>
      </w:r>
      <w:r w:rsidR="003C281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 лесу покоя от вас нет. Праздник какой-то придумали.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Подумаешь лето у них наступило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тоже мне диковину нашли. Какая разница лето или зима, весна или осень? Ну что такого летом можно делать из-за чего праздник тут целый устроили?</w:t>
      </w:r>
    </w:p>
    <w:p w:rsidR="003C281B" w:rsidRDefault="003C281B" w:rsidP="003C281B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Ведущий. </w:t>
      </w:r>
      <w:r>
        <w:rPr>
          <w:rStyle w:val="a4"/>
          <w:b w:val="0"/>
          <w:sz w:val="28"/>
          <w:szCs w:val="28"/>
        </w:rPr>
        <w:t xml:space="preserve">Что ты бабуся, сразу видно из лесу вышла. Вот дети тебе песню </w:t>
      </w:r>
      <w:r w:rsidR="006F654B">
        <w:rPr>
          <w:rStyle w:val="a4"/>
          <w:b w:val="0"/>
          <w:sz w:val="28"/>
          <w:szCs w:val="28"/>
        </w:rPr>
        <w:t>споют,</w:t>
      </w:r>
      <w:r>
        <w:rPr>
          <w:rStyle w:val="a4"/>
          <w:b w:val="0"/>
          <w:sz w:val="28"/>
          <w:szCs w:val="28"/>
        </w:rPr>
        <w:t xml:space="preserve"> и ты сама все поймешь.</w:t>
      </w:r>
    </w:p>
    <w:p w:rsidR="003C281B" w:rsidRPr="003C281B" w:rsidRDefault="003C281B" w:rsidP="003C281B">
      <w:pPr>
        <w:pStyle w:val="a3"/>
        <w:rPr>
          <w:sz w:val="28"/>
          <w:szCs w:val="28"/>
        </w:rPr>
      </w:pPr>
      <w:r w:rsidRPr="009652E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исполняют песню "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Можно летом…</w:t>
      </w:r>
      <w:r w:rsidRPr="009652E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 мотив «Учат в школе»)</w:t>
      </w:r>
    </w:p>
    <w:p w:rsidR="006F654B" w:rsidRPr="006F654B" w:rsidRDefault="006F654B" w:rsidP="006F65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Ведущий.  </w:t>
      </w:r>
      <w:r>
        <w:rPr>
          <w:rStyle w:val="a4"/>
          <w:b w:val="0"/>
          <w:sz w:val="28"/>
          <w:szCs w:val="28"/>
        </w:rPr>
        <w:t xml:space="preserve">Ребята, а давайте расскажем Бабе </w:t>
      </w:r>
      <w:r w:rsidR="007F549E">
        <w:rPr>
          <w:rStyle w:val="a4"/>
          <w:b w:val="0"/>
          <w:sz w:val="28"/>
          <w:szCs w:val="28"/>
        </w:rPr>
        <w:t>Яге,</w:t>
      </w:r>
      <w:r>
        <w:rPr>
          <w:rStyle w:val="a4"/>
          <w:b w:val="0"/>
          <w:sz w:val="28"/>
          <w:szCs w:val="28"/>
        </w:rPr>
        <w:t xml:space="preserve"> за что мы любим лето. (</w:t>
      </w:r>
      <w:r>
        <w:rPr>
          <w:rStyle w:val="a4"/>
          <w:b w:val="0"/>
          <w:i/>
          <w:sz w:val="28"/>
          <w:szCs w:val="28"/>
        </w:rPr>
        <w:t xml:space="preserve">Ответы детей) </w:t>
      </w:r>
    </w:p>
    <w:p w:rsidR="00315929" w:rsidRDefault="006F654B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исполняют песню "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малину в сад пойдем</w:t>
      </w:r>
      <w:r w:rsidRPr="006F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</w:p>
    <w:p w:rsidR="00EF02B7" w:rsidRDefault="00F809B5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5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F5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а какое у вас настроение? а сейчас он станет вообще замечательным</w:t>
      </w:r>
      <w:proofErr w:type="gramStart"/>
      <w:r w:rsidRPr="007F5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F5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7F5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F5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ыносят два мяча) Вот! Это веселые мячики, которые поднимаю</w:t>
      </w:r>
      <w:r w:rsidR="007F5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настроение</w:t>
      </w:r>
      <w:r w:rsidRPr="007F5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Сейчас по команде вы начинаете передавать веселые мячики до наших ассистентов.  Сначала передаем мяч над головой, а затем под ногами. Чья команда первой передаст мяч ассистентам, та и станет победительницей.</w:t>
      </w:r>
      <w:r w:rsidRPr="007F54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F02B7" w:rsidRDefault="00EF02B7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7F5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15929" w:rsidRDefault="00EF02B7" w:rsidP="009652E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02B7">
        <w:rPr>
          <w:rFonts w:ascii="Times New Roman" w:hAnsi="Times New Roman" w:cs="Times New Roman"/>
          <w:bCs/>
          <w:sz w:val="28"/>
          <w:szCs w:val="28"/>
        </w:rPr>
        <w:t>Лето, лето красное,</w:t>
      </w:r>
      <w:r w:rsidRPr="00EF02B7">
        <w:rPr>
          <w:rFonts w:ascii="Times New Roman" w:hAnsi="Times New Roman" w:cs="Times New Roman"/>
          <w:bCs/>
          <w:sz w:val="28"/>
          <w:szCs w:val="28"/>
        </w:rPr>
        <w:br/>
        <w:t>Солнечное, ясное,</w:t>
      </w:r>
      <w:r w:rsidRPr="00EF02B7">
        <w:rPr>
          <w:rFonts w:ascii="Times New Roman" w:hAnsi="Times New Roman" w:cs="Times New Roman"/>
          <w:bCs/>
          <w:sz w:val="28"/>
          <w:szCs w:val="28"/>
        </w:rPr>
        <w:br/>
        <w:t>С ягодами, травами,</w:t>
      </w:r>
      <w:r w:rsidRPr="00EF02B7">
        <w:rPr>
          <w:rFonts w:ascii="Times New Roman" w:hAnsi="Times New Roman" w:cs="Times New Roman"/>
          <w:bCs/>
          <w:sz w:val="28"/>
          <w:szCs w:val="28"/>
        </w:rPr>
        <w:br/>
        <w:t>Речками, дубравами,</w:t>
      </w:r>
      <w:r w:rsidRPr="00EF02B7">
        <w:rPr>
          <w:rFonts w:ascii="Times New Roman" w:hAnsi="Times New Roman" w:cs="Times New Roman"/>
          <w:bCs/>
          <w:sz w:val="28"/>
          <w:szCs w:val="28"/>
        </w:rPr>
        <w:br/>
        <w:t>Дождиком весёлым,</w:t>
      </w:r>
      <w:r w:rsidRPr="00EF02B7">
        <w:rPr>
          <w:rFonts w:ascii="Times New Roman" w:hAnsi="Times New Roman" w:cs="Times New Roman"/>
          <w:bCs/>
          <w:sz w:val="28"/>
          <w:szCs w:val="28"/>
        </w:rPr>
        <w:br/>
        <w:t>Радугой над долом –</w:t>
      </w:r>
      <w:proofErr w:type="gramEnd"/>
    </w:p>
    <w:p w:rsidR="00FA2BA5" w:rsidRDefault="00FA2BA5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F5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1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возьмем свои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разноцветные кисточки и раскрасим все вокруг красками радуги </w:t>
      </w:r>
    </w:p>
    <w:p w:rsidR="00FA2BA5" w:rsidRPr="00FA2BA5" w:rsidRDefault="00FA2BA5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«Я рисую этот мир»</w:t>
      </w:r>
    </w:p>
    <w:p w:rsidR="00EF02B7" w:rsidRPr="00FA2BA5" w:rsidRDefault="00EF02B7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исполняют песню "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Разноцветное лето</w:t>
      </w:r>
      <w:r w:rsidRPr="006F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</w:p>
    <w:p w:rsidR="009652E7" w:rsidRDefault="009652E7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Ой, кто это рвётся наружу из торбы (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сумке слышится звук бубна</w:t>
      </w:r>
      <w:r>
        <w:rPr>
          <w:rFonts w:ascii="Times New Roman" w:eastAsia="Times New Roman" w:hAnsi="Times New Roman" w:cs="Times New Roman"/>
          <w:sz w:val="28"/>
          <w:szCs w:val="28"/>
        </w:rPr>
        <w:t>). А-а-а, это мой весёлый бубен, он не может удержаться, если рядом много детей. Вы поиграете с ним?</w:t>
      </w:r>
    </w:p>
    <w:p w:rsidR="009652E7" w:rsidRDefault="009652E7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9652E7" w:rsidRDefault="009652E7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Тогда слушайте правила!</w:t>
      </w:r>
    </w:p>
    <w:p w:rsidR="009652E7" w:rsidRDefault="009652E7" w:rsidP="009652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«Весёлый бубен»</w:t>
      </w:r>
    </w:p>
    <w:p w:rsidR="009652E7" w:rsidRDefault="009652E7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Пока играет музыка, надо передавать бубен из рук в руки, друг другу.</w:t>
      </w:r>
    </w:p>
    <w:p w:rsidR="009652E7" w:rsidRDefault="009652E7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 остановится,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кого в руках окажется бубен, под весёлую музыку танцует с бубном в руках, вот так (показывает). Понятно?</w:t>
      </w:r>
    </w:p>
    <w:p w:rsidR="009652E7" w:rsidRDefault="009652E7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Баба Яга: </w:t>
      </w:r>
      <w:r>
        <w:rPr>
          <w:rFonts w:ascii="Times New Roman" w:eastAsia="Times New Roman" w:hAnsi="Times New Roman" w:cs="Times New Roman"/>
          <w:sz w:val="28"/>
          <w:szCs w:val="28"/>
        </w:rPr>
        <w:t>Как же мне весело! А вам?</w:t>
      </w:r>
    </w:p>
    <w:p w:rsidR="009652E7" w:rsidRDefault="009652E7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9652E7" w:rsidRDefault="009652E7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Ну, это уже слишком! Я ведь всё-таки Баба Яга, и мне не нравится, когда очень весело. Надо вам настроение испортить! Люблю я поворчать, это моё любимое занятие. Сейчас я буду на вас ворчать, а вы должны будете отвечать!</w:t>
      </w:r>
    </w:p>
    <w:p w:rsidR="009652E7" w:rsidRDefault="009652E7" w:rsidP="009652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Игра –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ворчалка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«Это я, это я, это все мои друзья!»</w:t>
      </w:r>
    </w:p>
    <w:p w:rsidR="009652E7" w:rsidRDefault="009652E7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Отвечайте громко, дружно: «это я, это я, это все мои друзья».</w:t>
      </w:r>
    </w:p>
    <w:p w:rsidR="009652E7" w:rsidRDefault="009652E7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Отвечайте громко, 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сть условие одно: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Кое-где вы промолчите,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где нужно – там кричите!</w:t>
      </w:r>
    </w:p>
    <w:p w:rsidR="009652E7" w:rsidRDefault="009652E7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Кто из вас, скажите, дети, целый год мечтал о лете?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Кто из вас сейчас узнаем, здесь от скуки умирает?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Кто в лесу, на речке, в поле играться любит на просторе?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Летом кто всех удивляет – в постели лёжа отдыхает?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Кто, хочу у вас узнать, любит петь и танцевать?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Кто из вас не ходит хмурый, любит спорт и физкультуру?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Кто из вас такой ловкач, лучше всех играет в мяч?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Кто из вас, все скажут ах, загорает в сапогах?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вас, узнать хочу, забияка и драчун?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Кто из вас, из всех, ребятки, держит вещи все в порядке?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Кто из вас, из малышей, ходит грязный до ушей?</w:t>
      </w:r>
    </w:p>
    <w:p w:rsidR="009652E7" w:rsidRDefault="009652E7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У-у-ух, как хорошо поворчали, мне даже легче стало.  Вообще-то весело мне было с вами, ребята! Я решила, что больше не буду вредничать, буду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веселится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Обещайте, что всегда будете дружными и весёлыми, тогда я к вам ещё прилечу. До свидания, ребята.</w:t>
      </w:r>
    </w:p>
    <w:p w:rsidR="00FA2BA5" w:rsidRDefault="00FA2BA5" w:rsidP="0096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</w:p>
    <w:p w:rsidR="001008B9" w:rsidRPr="00FA2BA5" w:rsidRDefault="00F809B5">
      <w:pPr>
        <w:rPr>
          <w:rFonts w:ascii="Times New Roman" w:hAnsi="Times New Roman" w:cs="Times New Roman"/>
          <w:sz w:val="28"/>
          <w:szCs w:val="28"/>
        </w:rPr>
      </w:pPr>
      <w:r w:rsidRPr="00FA2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у нас хорош,</w:t>
      </w:r>
      <w:r w:rsidRPr="00FA2B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2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сада не найдёшь!</w:t>
      </w:r>
      <w:r w:rsidRPr="00FA2B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2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Любим мы природу, растём, закаляемся,</w:t>
      </w:r>
      <w:r w:rsidRPr="00FA2B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2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 охотою всегда спортом занимаемся!</w:t>
      </w:r>
      <w:r w:rsidRPr="00FA2B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2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"Д</w:t>
      </w:r>
      <w:r w:rsidR="00FA2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инь-динь д</w:t>
      </w:r>
      <w:r w:rsidRPr="00FA2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етский сад" </w:t>
      </w:r>
      <w:r w:rsidRPr="00FA2B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2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FA2B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2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Незаметно день промчался летний.</w:t>
      </w:r>
      <w:r w:rsidRPr="00FA2B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2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он не зря прошёл.</w:t>
      </w:r>
      <w:r w:rsidRPr="00FA2B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2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Загорели мы заметно,</w:t>
      </w:r>
      <w:r w:rsidRPr="00FA2B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2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Отдохнули хорошо!</w:t>
      </w:r>
      <w:r w:rsidRPr="00FA2B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2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Наш праздник "Здравствуй, лето!" окончен.</w:t>
      </w:r>
    </w:p>
    <w:sectPr w:rsidR="001008B9" w:rsidRPr="00FA2BA5" w:rsidSect="005E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652E7"/>
    <w:rsid w:val="00020257"/>
    <w:rsid w:val="000212AC"/>
    <w:rsid w:val="00056652"/>
    <w:rsid w:val="001008B9"/>
    <w:rsid w:val="0013435E"/>
    <w:rsid w:val="00141BCD"/>
    <w:rsid w:val="00191E16"/>
    <w:rsid w:val="0019340F"/>
    <w:rsid w:val="002661DF"/>
    <w:rsid w:val="002B4FC9"/>
    <w:rsid w:val="002D39D8"/>
    <w:rsid w:val="00315929"/>
    <w:rsid w:val="003A11C9"/>
    <w:rsid w:val="003C281B"/>
    <w:rsid w:val="003F5515"/>
    <w:rsid w:val="00441BCE"/>
    <w:rsid w:val="004E1D5D"/>
    <w:rsid w:val="00517B2A"/>
    <w:rsid w:val="00527BD8"/>
    <w:rsid w:val="005E4958"/>
    <w:rsid w:val="00681686"/>
    <w:rsid w:val="006F654B"/>
    <w:rsid w:val="0074519F"/>
    <w:rsid w:val="007A3595"/>
    <w:rsid w:val="007A76C3"/>
    <w:rsid w:val="007E0DA1"/>
    <w:rsid w:val="007F549E"/>
    <w:rsid w:val="00815F1C"/>
    <w:rsid w:val="008875C1"/>
    <w:rsid w:val="00895501"/>
    <w:rsid w:val="008A1426"/>
    <w:rsid w:val="0090614B"/>
    <w:rsid w:val="009652E7"/>
    <w:rsid w:val="009C5D2E"/>
    <w:rsid w:val="009C6C5A"/>
    <w:rsid w:val="009F3EB9"/>
    <w:rsid w:val="00A17217"/>
    <w:rsid w:val="00A97662"/>
    <w:rsid w:val="00AC56DF"/>
    <w:rsid w:val="00AD429F"/>
    <w:rsid w:val="00B73313"/>
    <w:rsid w:val="00BC0E42"/>
    <w:rsid w:val="00BC445C"/>
    <w:rsid w:val="00BD2599"/>
    <w:rsid w:val="00D54160"/>
    <w:rsid w:val="00E709C8"/>
    <w:rsid w:val="00EF02B7"/>
    <w:rsid w:val="00EF4252"/>
    <w:rsid w:val="00F6373D"/>
    <w:rsid w:val="00F809B5"/>
    <w:rsid w:val="00FA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6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52E7"/>
    <w:rPr>
      <w:b/>
      <w:bCs/>
    </w:rPr>
  </w:style>
  <w:style w:type="paragraph" w:styleId="a5">
    <w:name w:val="No Spacing"/>
    <w:uiPriority w:val="1"/>
    <w:qFormat/>
    <w:rsid w:val="00BC0E4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6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5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3338-8BA5-4AD7-A5D5-ADDA20F7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МДОУ</cp:lastModifiedBy>
  <cp:revision>3</cp:revision>
  <dcterms:created xsi:type="dcterms:W3CDTF">2015-05-25T14:16:00Z</dcterms:created>
  <dcterms:modified xsi:type="dcterms:W3CDTF">2015-07-02T10:32:00Z</dcterms:modified>
</cp:coreProperties>
</file>