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B" w:rsidRDefault="00D4055B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A0" w:rsidRDefault="000663A0"/>
    <w:p w:rsidR="000663A0" w:rsidRDefault="000663A0"/>
    <w:p w:rsidR="000663A0" w:rsidRDefault="000663A0"/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709"/>
        <w:gridCol w:w="6663"/>
        <w:gridCol w:w="2800"/>
      </w:tblGrid>
      <w:tr w:rsidR="00734E99" w:rsidTr="00A54881">
        <w:tc>
          <w:tcPr>
            <w:tcW w:w="709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Создание социального паспорта.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образовательной программой воспитания и обучения детей ДОУ)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734E99" w:rsidRPr="00734E99" w:rsidRDefault="00734E99" w:rsidP="00734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Консультация Развиваем 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ьчики - стимулируем речевое раз</w:t>
            </w: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Тимошенко И.В.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34E99" w:rsidRPr="00734E99" w:rsidRDefault="00734E99" w:rsidP="00734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во </w:t>
            </w:r>
            <w:proofErr w:type="spellStart"/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внутрисадовских</w:t>
            </w:r>
            <w:proofErr w:type="spellEnd"/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развлечениях,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34E99" w:rsidRPr="00C253AC" w:rsidRDefault="00C253AC" w:rsidP="00C2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3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Листовка – обращение «Выполняем правила дорожного движения»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10172" w:type="dxa"/>
            <w:gridSpan w:val="3"/>
          </w:tcPr>
          <w:p w:rsidR="00734E99" w:rsidRDefault="00734E99" w:rsidP="00A548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4"/>
              </w:rPr>
              <w:t>Акция «Зеленая аллея детства»</w:t>
            </w:r>
            <w:r w:rsidRPr="00734E9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(благоустройство и озеленение территории ДОУ)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734E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Завхоз 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 Работа консультативного пункта для не организованных детей и их родителей.</w:t>
            </w: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 по запросам родителей</w:t>
            </w: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 по проблемной тематике</w:t>
            </w: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-</w:t>
            </w: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наглядно-информационного материала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предупреждению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«Безопасное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Малахова С.Н.</w:t>
            </w: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34E99" w:rsidRPr="00734E99" w:rsidRDefault="00734E99" w:rsidP="00EC271E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 рисунков «Осень золотая»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A54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34E99" w:rsidRPr="00734E99" w:rsidRDefault="00734E99" w:rsidP="00C253AC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734E99">
              <w:rPr>
                <w:rFonts w:eastAsiaTheme="minorEastAsia"/>
                <w:sz w:val="28"/>
                <w:szCs w:val="28"/>
              </w:rPr>
              <w:t>Консультация «</w:t>
            </w:r>
            <w:r w:rsidR="00C253AC">
              <w:rPr>
                <w:rFonts w:eastAsiaTheme="minorEastAsia"/>
                <w:sz w:val="28"/>
                <w:szCs w:val="28"/>
              </w:rPr>
              <w:t>Грипп и его последствия</w:t>
            </w:r>
            <w:r w:rsidRPr="00734E99">
              <w:rPr>
                <w:rFonts w:eastAsiaTheme="minorEastAsia"/>
                <w:sz w:val="28"/>
                <w:szCs w:val="28"/>
              </w:rPr>
              <w:t>»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Маркитантова</w:t>
            </w:r>
            <w:proofErr w:type="spellEnd"/>
            <w:r w:rsidRPr="00734E9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34E99" w:rsidRPr="00734E99" w:rsidRDefault="00734E99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Оформление папок - передвижек: по вопросам оздоровительной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734E99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34E99" w:rsidRPr="00734E99" w:rsidRDefault="00734E99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Помощь родителей учреждению:</w:t>
            </w:r>
          </w:p>
          <w:p w:rsidR="00734E99" w:rsidRPr="00734E99" w:rsidRDefault="00734E99" w:rsidP="00B8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734E99" w:rsidRDefault="00734E99" w:rsidP="001278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4E9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10172" w:type="dxa"/>
            <w:gridSpan w:val="3"/>
          </w:tcPr>
          <w:p w:rsidR="00734E99" w:rsidRDefault="00734E99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оябрь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34E99" w:rsidRPr="00E042AC" w:rsidRDefault="00734E99" w:rsidP="00EC271E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Праздник «Осень золотая»</w:t>
            </w:r>
          </w:p>
        </w:tc>
        <w:tc>
          <w:tcPr>
            <w:tcW w:w="2800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34E99" w:rsidRPr="00E042AC" w:rsidRDefault="00734E99" w:rsidP="00EC271E">
            <w:pPr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«</w:t>
            </w:r>
            <w:r w:rsidR="00C253AC" w:rsidRPr="00C25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Воспитаем вместе</w:t>
            </w:r>
            <w:r w:rsidRPr="00C253AC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- общее родительское собрание №1.</w:t>
            </w:r>
          </w:p>
        </w:tc>
        <w:tc>
          <w:tcPr>
            <w:tcW w:w="2800" w:type="dxa"/>
          </w:tcPr>
          <w:p w:rsidR="00734E99" w:rsidRPr="00E042AC" w:rsidRDefault="00734E99" w:rsidP="00EC27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Тематическая выставка  рисунков </w:t>
            </w:r>
            <w:r w:rsidR="00E042AC" w:rsidRPr="00E042AC">
              <w:rPr>
                <w:rFonts w:ascii="Times New Roman" w:hAnsi="Times New Roman" w:cs="Times New Roman"/>
                <w:sz w:val="28"/>
                <w:szCs w:val="24"/>
              </w:rPr>
              <w:t>«Мама – счастье моё!».</w:t>
            </w:r>
          </w:p>
        </w:tc>
        <w:tc>
          <w:tcPr>
            <w:tcW w:w="2800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День матери</w:t>
            </w:r>
            <w:r w:rsid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E042AC" w:rsidRDefault="00734E99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34E99" w:rsidRPr="00E042AC" w:rsidRDefault="00734E99" w:rsidP="00C253AC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eastAsiaTheme="minorEastAsia"/>
                <w:spacing w:val="-5"/>
                <w:w w:val="102"/>
                <w:sz w:val="28"/>
                <w:szCs w:val="28"/>
              </w:rPr>
              <w:t>Памятка</w:t>
            </w:r>
            <w:r w:rsidR="00C253AC">
              <w:rPr>
                <w:rFonts w:eastAsiaTheme="minorEastAsia"/>
                <w:spacing w:val="-5"/>
                <w:w w:val="102"/>
                <w:sz w:val="28"/>
                <w:szCs w:val="28"/>
              </w:rPr>
              <w:t xml:space="preserve"> </w:t>
            </w:r>
            <w:r w:rsidRPr="00E042AC">
              <w:rPr>
                <w:rFonts w:eastAsiaTheme="minorEastAsia"/>
                <w:spacing w:val="-5"/>
                <w:w w:val="102"/>
                <w:sz w:val="28"/>
                <w:szCs w:val="28"/>
              </w:rPr>
              <w:t>«</w:t>
            </w:r>
            <w:r w:rsidR="00C253AC">
              <w:rPr>
                <w:rFonts w:eastAsiaTheme="minorEastAsia"/>
                <w:spacing w:val="-5"/>
                <w:w w:val="102"/>
                <w:sz w:val="28"/>
                <w:szCs w:val="28"/>
              </w:rPr>
              <w:t>Безопасность</w:t>
            </w:r>
            <w:r w:rsidRPr="00E042AC">
              <w:rPr>
                <w:rFonts w:eastAsiaTheme="minorEastAsia"/>
                <w:spacing w:val="-5"/>
                <w:w w:val="102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34E99" w:rsidRPr="00E042AC" w:rsidRDefault="00E042AC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34E99" w:rsidRPr="00E042AC" w:rsidRDefault="00734E99" w:rsidP="00C253AC">
            <w:pPr>
              <w:pStyle w:val="a6"/>
              <w:spacing w:before="0" w:beforeAutospacing="0" w:after="0" w:afterAutospacing="0"/>
              <w:textAlignment w:val="baseline"/>
              <w:rPr>
                <w:rFonts w:eastAsiaTheme="minorEastAsia"/>
                <w:spacing w:val="-5"/>
                <w:w w:val="102"/>
                <w:sz w:val="28"/>
                <w:szCs w:val="28"/>
              </w:rPr>
            </w:pPr>
            <w:r w:rsidRPr="00E042AC">
              <w:rPr>
                <w:sz w:val="28"/>
                <w:szCs w:val="28"/>
              </w:rPr>
              <w:t>Консультация для родителей «</w:t>
            </w:r>
            <w:r w:rsidR="00C253AC">
              <w:rPr>
                <w:sz w:val="28"/>
                <w:szCs w:val="28"/>
              </w:rPr>
              <w:t>Ребенок дома</w:t>
            </w:r>
            <w:r w:rsidRPr="00E042AC">
              <w:rPr>
                <w:sz w:val="28"/>
                <w:szCs w:val="28"/>
              </w:rPr>
              <w:t>»</w:t>
            </w:r>
            <w:r w:rsidR="00E042AC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E042AC" w:rsidRDefault="00E042AC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734E99" w:rsidP="00703D5C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34E99" w:rsidRPr="00E042AC" w:rsidRDefault="00734E99" w:rsidP="00C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</w:p>
          <w:p w:rsidR="00734E99" w:rsidRPr="00E042AC" w:rsidRDefault="00734E99" w:rsidP="00C2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53AC">
              <w:rPr>
                <w:rFonts w:ascii="Times New Roman" w:hAnsi="Times New Roman" w:cs="Times New Roman"/>
                <w:sz w:val="28"/>
                <w:szCs w:val="28"/>
              </w:rPr>
              <w:t>Ребенок в машине</w:t>
            </w: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E042AC" w:rsidRDefault="00E042AC" w:rsidP="00B9537F">
            <w:pPr>
              <w:pStyle w:val="a4"/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10172" w:type="dxa"/>
            <w:gridSpan w:val="3"/>
          </w:tcPr>
          <w:p w:rsidR="00734E99" w:rsidRPr="00E042AC" w:rsidRDefault="00734E99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734E99" w:rsidTr="00A54881">
        <w:tc>
          <w:tcPr>
            <w:tcW w:w="709" w:type="dxa"/>
          </w:tcPr>
          <w:p w:rsidR="00734E99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34E99" w:rsidRPr="00E042AC" w:rsidRDefault="00E042AC" w:rsidP="006C0EF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и поделок «Новогодний калейдоскоп».</w:t>
            </w:r>
          </w:p>
        </w:tc>
        <w:tc>
          <w:tcPr>
            <w:tcW w:w="2800" w:type="dxa"/>
          </w:tcPr>
          <w:p w:rsidR="00734E99" w:rsidRPr="00E042AC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34E99" w:rsidRPr="00E042AC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</w:t>
            </w:r>
            <w:r w:rsidR="00E042AC" w:rsidRPr="00E0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E042AC" w:rsidRDefault="00734E99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709" w:type="dxa"/>
          </w:tcPr>
          <w:p w:rsidR="00734E99" w:rsidRDefault="00E042AC" w:rsidP="006A50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34E99" w:rsidRPr="00E042AC" w:rsidRDefault="00734E99" w:rsidP="00DD4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Участие  родителей в подготовке  новогодних праздников</w:t>
            </w:r>
            <w:r w:rsidR="00E042AC" w:rsidRPr="00E0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734E99" w:rsidRPr="00E042AC" w:rsidRDefault="00734E99" w:rsidP="00DD41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734E99" w:rsidRPr="00E042AC" w:rsidRDefault="00734E99" w:rsidP="00DD411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734E99" w:rsidRPr="00E042AC" w:rsidRDefault="00734E99" w:rsidP="003F05CB">
            <w:pPr>
              <w:tabs>
                <w:tab w:val="right" w:pos="6447"/>
              </w:tabs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родителей, пополнение папок в группах «</w:t>
            </w:r>
            <w:r w:rsidR="003F05CB"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42AC" w:rsidRPr="00E0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42AC">
              <w:rPr>
                <w:rFonts w:ascii="Times New Roman" w:hAnsi="Times New Roman" w:cs="Times New Roman"/>
                <w:spacing w:val="-5"/>
                <w:w w:val="102"/>
                <w:sz w:val="28"/>
                <w:szCs w:val="28"/>
              </w:rPr>
              <w:tab/>
            </w:r>
          </w:p>
        </w:tc>
        <w:tc>
          <w:tcPr>
            <w:tcW w:w="2800" w:type="dxa"/>
          </w:tcPr>
          <w:p w:rsidR="00734E99" w:rsidRPr="00E042AC" w:rsidRDefault="00734E99" w:rsidP="0088642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34E99" w:rsidTr="00A54881">
        <w:tc>
          <w:tcPr>
            <w:tcW w:w="10172" w:type="dxa"/>
            <w:gridSpan w:val="3"/>
          </w:tcPr>
          <w:p w:rsidR="00734E99" w:rsidRDefault="00734E99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63" w:type="dxa"/>
          </w:tcPr>
          <w:p w:rsidR="00734E99" w:rsidRPr="00E042AC" w:rsidRDefault="00734E99" w:rsidP="006C0E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Разработка буклетов: «Речевая подготовка детей к школе в семье»</w:t>
            </w:r>
          </w:p>
        </w:tc>
        <w:tc>
          <w:tcPr>
            <w:tcW w:w="2800" w:type="dxa"/>
          </w:tcPr>
          <w:p w:rsidR="00734E99" w:rsidRPr="00E042AC" w:rsidRDefault="00E042AC" w:rsidP="00B9537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663" w:type="dxa"/>
          </w:tcPr>
          <w:p w:rsidR="00734E99" w:rsidRPr="00E042AC" w:rsidRDefault="00734E99" w:rsidP="003F05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Консультация: «</w:t>
            </w:r>
            <w:r w:rsidR="003F05CB">
              <w:rPr>
                <w:rFonts w:ascii="Times New Roman" w:hAnsi="Times New Roman" w:cs="Times New Roman"/>
                <w:sz w:val="28"/>
                <w:szCs w:val="24"/>
              </w:rPr>
              <w:t>Игры в домашних условиях</w:t>
            </w: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2800" w:type="dxa"/>
          </w:tcPr>
          <w:p w:rsidR="00734E99" w:rsidRPr="00E042AC" w:rsidRDefault="00E042AC" w:rsidP="00B9537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663" w:type="dxa"/>
          </w:tcPr>
          <w:p w:rsidR="00E042AC" w:rsidRPr="00E042AC" w:rsidRDefault="00E042AC" w:rsidP="006C0E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Участие родителей в совместном мероприятии «Хочу быть здоровым!».</w:t>
            </w:r>
          </w:p>
        </w:tc>
        <w:tc>
          <w:tcPr>
            <w:tcW w:w="2800" w:type="dxa"/>
          </w:tcPr>
          <w:p w:rsidR="00E042AC" w:rsidRPr="00E042AC" w:rsidRDefault="00E042AC" w:rsidP="00B9537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8116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663" w:type="dxa"/>
          </w:tcPr>
          <w:p w:rsidR="00E042AC" w:rsidRPr="00E042AC" w:rsidRDefault="00E042AC" w:rsidP="006C0E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Создание и распространение буклетов о здоровом образе жизни.</w:t>
            </w:r>
          </w:p>
        </w:tc>
        <w:tc>
          <w:tcPr>
            <w:tcW w:w="2800" w:type="dxa"/>
          </w:tcPr>
          <w:p w:rsidR="00E042AC" w:rsidRPr="00E042AC" w:rsidRDefault="00E042AC" w:rsidP="00B9537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042AC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734E99" w:rsidTr="00A54881">
        <w:tc>
          <w:tcPr>
            <w:tcW w:w="10172" w:type="dxa"/>
            <w:gridSpan w:val="3"/>
          </w:tcPr>
          <w:p w:rsidR="00734E99" w:rsidRDefault="00734E99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734E99" w:rsidTr="00A54881">
        <w:tc>
          <w:tcPr>
            <w:tcW w:w="709" w:type="dxa"/>
          </w:tcPr>
          <w:p w:rsidR="00734E99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34E99" w:rsidRPr="00E042AC" w:rsidRDefault="00734E99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«Развлечение, посвящённое дню защитника отечества. Папа – самый лучший друг»</w:t>
            </w:r>
          </w:p>
          <w:p w:rsidR="00734E99" w:rsidRPr="00E042AC" w:rsidRDefault="00734E99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34E99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подготовительной к школе группе совместно с администрацией МДОУ и учителями МОУ СОШ №4 </w:t>
            </w:r>
          </w:p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«На что нужно обратить внимание при подготовке ребенка к школе»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99" w:rsidTr="00A54881">
        <w:tc>
          <w:tcPr>
            <w:tcW w:w="709" w:type="dxa"/>
          </w:tcPr>
          <w:p w:rsidR="00734E99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34E99" w:rsidRPr="00E042AC" w:rsidRDefault="00734E99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Подготовка к краевому  интеллектуальному конкурсу «По дороге знаний»</w:t>
            </w:r>
          </w:p>
        </w:tc>
        <w:tc>
          <w:tcPr>
            <w:tcW w:w="2800" w:type="dxa"/>
          </w:tcPr>
          <w:p w:rsidR="00734E99" w:rsidRPr="00E042AC" w:rsidRDefault="003F05CB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«Для меня всегда герой – самый лучший папа мой!» - праздничное мероприятие посвященное Дню защитника отечества.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масленицы.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42AC" w:rsidTr="00A54881">
        <w:tc>
          <w:tcPr>
            <w:tcW w:w="10172" w:type="dxa"/>
            <w:gridSpan w:val="3"/>
          </w:tcPr>
          <w:p w:rsidR="00E042AC" w:rsidRDefault="00E042AC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</w:t>
            </w:r>
            <w:proofErr w:type="gramStart"/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посвящённых</w:t>
            </w:r>
            <w:proofErr w:type="gramEnd"/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дню. «Ты самая лучшая на свете МАМА!» 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042AC" w:rsidRPr="00E042AC" w:rsidRDefault="00E042AC" w:rsidP="003F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Выпуск буклетов «</w:t>
            </w:r>
            <w:r w:rsidR="003F05CB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42AC" w:rsidTr="00A54881">
        <w:tc>
          <w:tcPr>
            <w:tcW w:w="709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042AC" w:rsidRPr="00E042AC" w:rsidRDefault="003F05CB" w:rsidP="003F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042AC" w:rsidRPr="00E042AC" w:rsidRDefault="00E042AC" w:rsidP="00E0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42AC" w:rsidTr="00A54881">
        <w:tc>
          <w:tcPr>
            <w:tcW w:w="10172" w:type="dxa"/>
            <w:gridSpan w:val="3"/>
          </w:tcPr>
          <w:p w:rsidR="00E042AC" w:rsidRDefault="00E042AC" w:rsidP="00B9537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E042AC" w:rsidTr="00A54881">
        <w:tc>
          <w:tcPr>
            <w:tcW w:w="709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Акция «Зеленная аллея детства» (уборка, озеленение территории ДОУ).</w:t>
            </w:r>
          </w:p>
        </w:tc>
        <w:tc>
          <w:tcPr>
            <w:tcW w:w="2800" w:type="dxa"/>
          </w:tcPr>
          <w:p w:rsidR="00E042AC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42AC" w:rsidTr="00A54881">
        <w:tc>
          <w:tcPr>
            <w:tcW w:w="709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Фотовыставка «Наши дела»</w:t>
            </w:r>
          </w:p>
        </w:tc>
        <w:tc>
          <w:tcPr>
            <w:tcW w:w="2800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42AC" w:rsidTr="003F05CB">
        <w:tc>
          <w:tcPr>
            <w:tcW w:w="709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042AC" w:rsidRPr="003F05CB" w:rsidRDefault="00C253AC" w:rsidP="007D09C6">
            <w:pPr>
              <w:shd w:val="clear" w:color="auto" w:fill="B4CDF3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F05CB">
              <w:rPr>
                <w:rFonts w:ascii="Times New Roman" w:hAnsi="Times New Roman" w:cs="Times New Roman"/>
                <w:sz w:val="28"/>
                <w:szCs w:val="28"/>
              </w:rPr>
              <w:t>Выпуск буклетов «Финансовая грамотность дошкольника».</w:t>
            </w:r>
          </w:p>
        </w:tc>
        <w:tc>
          <w:tcPr>
            <w:tcW w:w="2800" w:type="dxa"/>
            <w:shd w:val="clear" w:color="auto" w:fill="auto"/>
          </w:tcPr>
          <w:p w:rsidR="00E042AC" w:rsidRPr="003F05CB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C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42AC" w:rsidTr="00A54881">
        <w:tc>
          <w:tcPr>
            <w:tcW w:w="10172" w:type="dxa"/>
            <w:gridSpan w:val="3"/>
          </w:tcPr>
          <w:p w:rsidR="00E042AC" w:rsidRDefault="00E042AC" w:rsidP="006A50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E042AC" w:rsidRPr="007D09C6" w:rsidTr="00A54881">
        <w:tc>
          <w:tcPr>
            <w:tcW w:w="709" w:type="dxa"/>
          </w:tcPr>
          <w:p w:rsidR="00E042AC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042AC" w:rsidRPr="007D09C6" w:rsidRDefault="00E042AC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День Памяти, посвящённый Дню Победы»</w:t>
            </w:r>
          </w:p>
        </w:tc>
        <w:tc>
          <w:tcPr>
            <w:tcW w:w="2800" w:type="dxa"/>
          </w:tcPr>
          <w:p w:rsidR="00E042AC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09C6" w:rsidRPr="007D09C6" w:rsidTr="00A54881">
        <w:tc>
          <w:tcPr>
            <w:tcW w:w="709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Мы помним, мы гордимся!» - участие в оформлении стены славы в холле ДОУ (помощь в подборе материала).</w:t>
            </w:r>
          </w:p>
        </w:tc>
        <w:tc>
          <w:tcPr>
            <w:tcW w:w="2800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09C6" w:rsidRPr="007D09C6" w:rsidTr="00A54881">
        <w:tc>
          <w:tcPr>
            <w:tcW w:w="709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воспитанников к участию в параде дошкольников (изготовление атрибутов, формы участников ит.д.).</w:t>
            </w:r>
          </w:p>
        </w:tc>
        <w:tc>
          <w:tcPr>
            <w:tcW w:w="2800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09C6" w:rsidRPr="007D09C6" w:rsidTr="00A54881">
        <w:tc>
          <w:tcPr>
            <w:tcW w:w="709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7D09C6" w:rsidRPr="007D09C6" w:rsidRDefault="007D09C6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Выпускной бал «</w:t>
            </w:r>
            <w:proofErr w:type="gramStart"/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Детский сад. Здравствуй, школа!»</w:t>
            </w:r>
          </w:p>
        </w:tc>
        <w:tc>
          <w:tcPr>
            <w:tcW w:w="2800" w:type="dxa"/>
          </w:tcPr>
          <w:p w:rsidR="007D09C6" w:rsidRPr="007D09C6" w:rsidRDefault="003F05CB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F05CB" w:rsidRPr="007D09C6" w:rsidTr="00A54881">
        <w:tc>
          <w:tcPr>
            <w:tcW w:w="709" w:type="dxa"/>
          </w:tcPr>
          <w:p w:rsidR="003F05CB" w:rsidRPr="007D09C6" w:rsidRDefault="003F05CB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F05CB" w:rsidRPr="007D09C6" w:rsidRDefault="003F05CB" w:rsidP="00A6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№2 </w:t>
            </w:r>
            <w:r w:rsidRPr="003F05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«Финансовая грамотность начинается с семьи»</w:t>
            </w:r>
            <w:r w:rsidRPr="003F0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F05CB" w:rsidRPr="007D09C6" w:rsidRDefault="003F05CB" w:rsidP="00A6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Зав. Тимошенко И.В.</w:t>
            </w:r>
          </w:p>
        </w:tc>
      </w:tr>
      <w:tr w:rsidR="003F05CB" w:rsidRPr="007D09C6" w:rsidTr="00A54881">
        <w:tc>
          <w:tcPr>
            <w:tcW w:w="709" w:type="dxa"/>
          </w:tcPr>
          <w:p w:rsidR="003F05CB" w:rsidRPr="007D09C6" w:rsidRDefault="003F05CB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F05CB" w:rsidRPr="007D09C6" w:rsidRDefault="003F05CB" w:rsidP="003F0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ребенку финансовая грамотность</w:t>
            </w:r>
            <w:r w:rsidRPr="00E04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F05CB" w:rsidRPr="007D09C6" w:rsidRDefault="003F05CB" w:rsidP="00A6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F05CB" w:rsidRPr="007D09C6" w:rsidTr="00A54881">
        <w:tc>
          <w:tcPr>
            <w:tcW w:w="709" w:type="dxa"/>
          </w:tcPr>
          <w:p w:rsidR="003F05CB" w:rsidRPr="007D09C6" w:rsidRDefault="003F05CB" w:rsidP="007D0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F05CB" w:rsidRPr="007D09C6" w:rsidRDefault="003F05CB" w:rsidP="00A6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>«Летнее развлечение, посвящённое Дню защиты детей»</w:t>
            </w:r>
          </w:p>
        </w:tc>
        <w:tc>
          <w:tcPr>
            <w:tcW w:w="2800" w:type="dxa"/>
          </w:tcPr>
          <w:p w:rsidR="003F05CB" w:rsidRPr="007D09C6" w:rsidRDefault="003F05CB" w:rsidP="00A6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091839" w:rsidRPr="007D09C6" w:rsidRDefault="00091839" w:rsidP="007D0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BB8" w:rsidRPr="007D09C6" w:rsidRDefault="001B6BB8" w:rsidP="007D0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6BB8" w:rsidRDefault="001B6BB8" w:rsidP="00404D6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6BB8" w:rsidSect="00404D68">
      <w:pgSz w:w="11906" w:h="16838"/>
      <w:pgMar w:top="6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41A"/>
    <w:multiLevelType w:val="hybridMultilevel"/>
    <w:tmpl w:val="DE0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39"/>
    <w:rsid w:val="00062CFF"/>
    <w:rsid w:val="000663A0"/>
    <w:rsid w:val="00091839"/>
    <w:rsid w:val="000C4146"/>
    <w:rsid w:val="00117B73"/>
    <w:rsid w:val="00161557"/>
    <w:rsid w:val="00196625"/>
    <w:rsid w:val="001B6BB8"/>
    <w:rsid w:val="001C42CF"/>
    <w:rsid w:val="00233EEA"/>
    <w:rsid w:val="002D5884"/>
    <w:rsid w:val="0036000F"/>
    <w:rsid w:val="00384126"/>
    <w:rsid w:val="003F05CB"/>
    <w:rsid w:val="00402E26"/>
    <w:rsid w:val="00404D68"/>
    <w:rsid w:val="00484235"/>
    <w:rsid w:val="00523C27"/>
    <w:rsid w:val="00554DDE"/>
    <w:rsid w:val="006005E0"/>
    <w:rsid w:val="00623451"/>
    <w:rsid w:val="00627341"/>
    <w:rsid w:val="0065398B"/>
    <w:rsid w:val="00670F0D"/>
    <w:rsid w:val="006932DA"/>
    <w:rsid w:val="006A50FE"/>
    <w:rsid w:val="006B6470"/>
    <w:rsid w:val="006C0EF1"/>
    <w:rsid w:val="006D2BFB"/>
    <w:rsid w:val="006E46EF"/>
    <w:rsid w:val="006F385E"/>
    <w:rsid w:val="00703D5C"/>
    <w:rsid w:val="00734E99"/>
    <w:rsid w:val="007365FB"/>
    <w:rsid w:val="00780775"/>
    <w:rsid w:val="00784A0A"/>
    <w:rsid w:val="007A6E07"/>
    <w:rsid w:val="007C09F6"/>
    <w:rsid w:val="007D09C6"/>
    <w:rsid w:val="00810A38"/>
    <w:rsid w:val="0081162C"/>
    <w:rsid w:val="0083249F"/>
    <w:rsid w:val="009A368A"/>
    <w:rsid w:val="00A244F4"/>
    <w:rsid w:val="00A5420C"/>
    <w:rsid w:val="00A54881"/>
    <w:rsid w:val="00A91BE8"/>
    <w:rsid w:val="00B013FA"/>
    <w:rsid w:val="00B103A6"/>
    <w:rsid w:val="00B40AC8"/>
    <w:rsid w:val="00B80C92"/>
    <w:rsid w:val="00B9164B"/>
    <w:rsid w:val="00B9537F"/>
    <w:rsid w:val="00C253AC"/>
    <w:rsid w:val="00C4056E"/>
    <w:rsid w:val="00C70BEC"/>
    <w:rsid w:val="00C919CF"/>
    <w:rsid w:val="00CF6878"/>
    <w:rsid w:val="00D005C6"/>
    <w:rsid w:val="00D4055B"/>
    <w:rsid w:val="00DD411C"/>
    <w:rsid w:val="00E042AC"/>
    <w:rsid w:val="00E60D77"/>
    <w:rsid w:val="00EB3499"/>
    <w:rsid w:val="00EC271E"/>
    <w:rsid w:val="00EC424D"/>
    <w:rsid w:val="00F1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D68"/>
    <w:pPr>
      <w:spacing w:after="0" w:line="240" w:lineRule="auto"/>
    </w:pPr>
  </w:style>
  <w:style w:type="paragraph" w:styleId="a5">
    <w:name w:val="List Paragraph"/>
    <w:basedOn w:val="a"/>
    <w:qFormat/>
    <w:rsid w:val="00DD41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5FB"/>
  </w:style>
  <w:style w:type="paragraph" w:styleId="a7">
    <w:name w:val="Body Text"/>
    <w:basedOn w:val="a"/>
    <w:link w:val="a8"/>
    <w:semiHidden/>
    <w:rsid w:val="00B80C92"/>
    <w:pPr>
      <w:spacing w:after="0" w:line="240" w:lineRule="auto"/>
      <w:jc w:val="both"/>
    </w:pPr>
    <w:rPr>
      <w:rFonts w:ascii="Monotype Corsiva" w:eastAsia="Times New Roman" w:hAnsi="Monotype Corsiva" w:cs="Times New Roman"/>
      <w:i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B80C92"/>
    <w:rPr>
      <w:rFonts w:ascii="Monotype Corsiva" w:eastAsia="Times New Roman" w:hAnsi="Monotype Corsiva" w:cs="Times New Roman"/>
      <w:i/>
      <w:sz w:val="28"/>
      <w:szCs w:val="28"/>
    </w:rPr>
  </w:style>
  <w:style w:type="character" w:customStyle="1" w:styleId="c14">
    <w:name w:val="c14"/>
    <w:basedOn w:val="a0"/>
    <w:rsid w:val="002D5884"/>
  </w:style>
  <w:style w:type="paragraph" w:styleId="a9">
    <w:name w:val="Balloon Text"/>
    <w:basedOn w:val="a"/>
    <w:link w:val="aa"/>
    <w:uiPriority w:val="99"/>
    <w:semiHidden/>
    <w:unhideWhenUsed/>
    <w:rsid w:val="00D4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8F0A-E09F-447F-8F90-63BB9A7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Elcom</dc:creator>
  <cp:keywords/>
  <dc:description/>
  <cp:lastModifiedBy>INNA</cp:lastModifiedBy>
  <cp:revision>28</cp:revision>
  <cp:lastPrinted>2016-09-22T06:28:00Z</cp:lastPrinted>
  <dcterms:created xsi:type="dcterms:W3CDTF">2012-07-16T07:47:00Z</dcterms:created>
  <dcterms:modified xsi:type="dcterms:W3CDTF">2019-10-23T11:00:00Z</dcterms:modified>
</cp:coreProperties>
</file>