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1C" w:rsidRPr="00963A49" w:rsidRDefault="00304840" w:rsidP="0025434C">
      <w:pPr>
        <w:pStyle w:val="a5"/>
        <w:spacing w:before="0" w:beforeAutospacing="0" w:after="0" w:afterAutospacing="0"/>
        <w:ind w:firstLine="601"/>
        <w:jc w:val="both"/>
        <w:rPr>
          <w:sz w:val="28"/>
          <w:szCs w:val="28"/>
        </w:rPr>
      </w:pPr>
      <w:r>
        <w:rPr>
          <w:rFonts w:eastAsiaTheme="minorHAnsi"/>
          <w:noProof/>
          <w:sz w:val="22"/>
          <w:szCs w:val="22"/>
        </w:rPr>
        <w:drawing>
          <wp:inline distT="0" distB="0" distL="0" distR="0">
            <wp:extent cx="6570980" cy="9293622"/>
            <wp:effectExtent l="19050" t="0" r="1270" b="0"/>
            <wp:docPr id="2" name="Рисунок 2" descr="C:\Users\IN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51C" w:rsidRPr="00963A49">
        <w:rPr>
          <w:sz w:val="28"/>
          <w:szCs w:val="28"/>
        </w:rPr>
        <w:lastRenderedPageBreak/>
        <w:t>1.6. В состав Комиссии включаются:</w:t>
      </w:r>
    </w:p>
    <w:p w:rsidR="00DE5C3E" w:rsidRPr="00963A49" w:rsidRDefault="00DE5C3E" w:rsidP="0025434C">
      <w:pPr>
        <w:pStyle w:val="a5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заведующий;</w:t>
      </w:r>
    </w:p>
    <w:p w:rsidR="00E9051C" w:rsidRPr="00963A49" w:rsidRDefault="00E9051C" w:rsidP="0025434C">
      <w:pPr>
        <w:pStyle w:val="a5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воспитатель;</w:t>
      </w:r>
    </w:p>
    <w:p w:rsidR="00E9051C" w:rsidRPr="00963A49" w:rsidRDefault="00E9051C" w:rsidP="0025434C">
      <w:pPr>
        <w:pStyle w:val="a5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председатель </w:t>
      </w:r>
      <w:r w:rsidR="0085118E" w:rsidRPr="00963A49">
        <w:rPr>
          <w:sz w:val="28"/>
          <w:szCs w:val="28"/>
        </w:rPr>
        <w:t xml:space="preserve">(или член) </w:t>
      </w:r>
      <w:r w:rsidRPr="00963A49">
        <w:rPr>
          <w:sz w:val="28"/>
          <w:szCs w:val="28"/>
        </w:rPr>
        <w:t>первичной профсоюзной организации;</w:t>
      </w:r>
    </w:p>
    <w:p w:rsidR="00E9051C" w:rsidRPr="00963A49" w:rsidRDefault="0085118E" w:rsidP="0025434C">
      <w:pPr>
        <w:pStyle w:val="a5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завхоз</w:t>
      </w:r>
      <w:r w:rsidR="00E9051C" w:rsidRPr="00963A49">
        <w:rPr>
          <w:sz w:val="28"/>
          <w:szCs w:val="28"/>
        </w:rPr>
        <w:t>;</w:t>
      </w:r>
    </w:p>
    <w:p w:rsidR="00E9051C" w:rsidRPr="00963A49" w:rsidRDefault="0085118E" w:rsidP="0025434C">
      <w:pPr>
        <w:pStyle w:val="a5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мед. сестра</w:t>
      </w:r>
      <w:r w:rsidR="00E9051C" w:rsidRPr="00963A49">
        <w:rPr>
          <w:sz w:val="28"/>
          <w:szCs w:val="28"/>
        </w:rPr>
        <w:t>.</w:t>
      </w:r>
    </w:p>
    <w:p w:rsidR="005262FE" w:rsidRPr="00963A49" w:rsidRDefault="001210C3" w:rsidP="0025434C">
      <w:pPr>
        <w:pStyle w:val="a7"/>
        <w:widowControl w:val="0"/>
        <w:autoSpaceDE w:val="0"/>
        <w:autoSpaceDN w:val="0"/>
        <w:adjustRightInd w:val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</w:t>
      </w:r>
      <w:r w:rsidR="0025434C" w:rsidRPr="00963A4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63A4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омиссии может обновляться по мере необходимости.</w:t>
      </w:r>
    </w:p>
    <w:p w:rsidR="005262FE" w:rsidRPr="00963A49" w:rsidRDefault="005262FE" w:rsidP="005262F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A2293" w:rsidRPr="00963A49" w:rsidRDefault="000A2293" w:rsidP="000A2293">
      <w:pPr>
        <w:pStyle w:val="a5"/>
        <w:shd w:val="clear" w:color="auto" w:fill="FFFFFF"/>
        <w:spacing w:before="0" w:beforeAutospacing="0" w:after="0" w:afterAutospacing="0"/>
        <w:ind w:firstLine="480"/>
        <w:jc w:val="center"/>
        <w:rPr>
          <w:rStyle w:val="a6"/>
          <w:sz w:val="28"/>
          <w:szCs w:val="28"/>
        </w:rPr>
      </w:pPr>
      <w:r w:rsidRPr="00963A49">
        <w:rPr>
          <w:rStyle w:val="a6"/>
          <w:sz w:val="28"/>
          <w:szCs w:val="28"/>
        </w:rPr>
        <w:t xml:space="preserve">2. </w:t>
      </w:r>
      <w:r w:rsidR="005262FE" w:rsidRPr="00963A49">
        <w:rPr>
          <w:rStyle w:val="a6"/>
          <w:sz w:val="28"/>
          <w:szCs w:val="28"/>
        </w:rPr>
        <w:t xml:space="preserve">Функции </w:t>
      </w:r>
      <w:r w:rsidR="00EC5C70" w:rsidRPr="00963A49">
        <w:rPr>
          <w:rStyle w:val="a6"/>
          <w:sz w:val="28"/>
          <w:szCs w:val="28"/>
        </w:rPr>
        <w:t>К</w:t>
      </w:r>
      <w:r w:rsidR="005262FE" w:rsidRPr="00963A49">
        <w:rPr>
          <w:rStyle w:val="a6"/>
          <w:sz w:val="28"/>
          <w:szCs w:val="28"/>
        </w:rPr>
        <w:t>омиссии</w:t>
      </w:r>
    </w:p>
    <w:p w:rsidR="000A2293" w:rsidRPr="00963A49" w:rsidRDefault="000A2293" w:rsidP="000A2293">
      <w:pPr>
        <w:pStyle w:val="a5"/>
        <w:shd w:val="clear" w:color="auto" w:fill="FFFFFF"/>
        <w:spacing w:before="0" w:beforeAutospacing="0" w:after="0" w:afterAutospacing="0"/>
        <w:ind w:firstLine="480"/>
        <w:jc w:val="center"/>
        <w:rPr>
          <w:sz w:val="28"/>
          <w:szCs w:val="28"/>
        </w:rPr>
      </w:pPr>
    </w:p>
    <w:p w:rsidR="005262FE" w:rsidRPr="00963A49" w:rsidRDefault="000A2293" w:rsidP="0025434C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b/>
          <w:bCs/>
          <w:sz w:val="28"/>
          <w:szCs w:val="28"/>
        </w:rPr>
      </w:pPr>
      <w:r w:rsidRPr="00963A49">
        <w:rPr>
          <w:sz w:val="28"/>
          <w:szCs w:val="28"/>
        </w:rPr>
        <w:t xml:space="preserve">2.1. </w:t>
      </w:r>
      <w:r w:rsidR="00DE5C3E" w:rsidRPr="00963A49">
        <w:rPr>
          <w:sz w:val="28"/>
          <w:szCs w:val="28"/>
        </w:rPr>
        <w:t>К</w:t>
      </w:r>
      <w:r w:rsidR="005262FE" w:rsidRPr="00963A49">
        <w:rPr>
          <w:sz w:val="28"/>
          <w:szCs w:val="28"/>
        </w:rPr>
        <w:t>омиссия осуществляет следующие функции:</w:t>
      </w:r>
    </w:p>
    <w:p w:rsidR="005262FE" w:rsidRPr="00963A49" w:rsidRDefault="005262FE" w:rsidP="0025434C">
      <w:pPr>
        <w:pStyle w:val="a5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контроль за соблюдением нормативно-закрепленных требований в локальных актах </w:t>
      </w:r>
      <w:r w:rsidR="0025434C" w:rsidRPr="00963A49">
        <w:rPr>
          <w:sz w:val="28"/>
          <w:szCs w:val="28"/>
        </w:rPr>
        <w:t>М</w:t>
      </w:r>
      <w:r w:rsidRPr="00963A49">
        <w:rPr>
          <w:sz w:val="28"/>
          <w:szCs w:val="28"/>
        </w:rPr>
        <w:t xml:space="preserve">ДОУ к распределению </w:t>
      </w:r>
      <w:r w:rsidR="00DE5C3E" w:rsidRPr="00963A49">
        <w:rPr>
          <w:sz w:val="28"/>
          <w:szCs w:val="28"/>
        </w:rPr>
        <w:t>выплат стимулирующего характера</w:t>
      </w:r>
      <w:r w:rsidRPr="00963A49">
        <w:rPr>
          <w:sz w:val="28"/>
          <w:szCs w:val="28"/>
        </w:rPr>
        <w:t xml:space="preserve"> работникам </w:t>
      </w:r>
      <w:r w:rsidR="0025434C" w:rsidRPr="00963A49">
        <w:rPr>
          <w:sz w:val="28"/>
          <w:szCs w:val="28"/>
        </w:rPr>
        <w:t>М</w:t>
      </w:r>
      <w:r w:rsidRPr="00963A49">
        <w:rPr>
          <w:sz w:val="28"/>
          <w:szCs w:val="28"/>
        </w:rPr>
        <w:t>ДОУ;</w:t>
      </w:r>
    </w:p>
    <w:p w:rsidR="005262FE" w:rsidRPr="00963A49" w:rsidRDefault="005262FE" w:rsidP="0025434C">
      <w:pPr>
        <w:pStyle w:val="a5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анализ оценочных листов работников и информации руководителя </w:t>
      </w:r>
      <w:r w:rsidR="0025434C" w:rsidRPr="00963A49">
        <w:rPr>
          <w:sz w:val="28"/>
          <w:szCs w:val="28"/>
        </w:rPr>
        <w:t>М</w:t>
      </w:r>
      <w:r w:rsidRPr="00963A49">
        <w:rPr>
          <w:sz w:val="28"/>
          <w:szCs w:val="28"/>
        </w:rPr>
        <w:t xml:space="preserve">ДОУ о профессиональной деятельности каждого работника </w:t>
      </w:r>
      <w:r w:rsidR="0025434C" w:rsidRPr="00963A49">
        <w:rPr>
          <w:sz w:val="28"/>
          <w:szCs w:val="28"/>
        </w:rPr>
        <w:t>М</w:t>
      </w:r>
      <w:r w:rsidRPr="00963A49">
        <w:rPr>
          <w:sz w:val="28"/>
          <w:szCs w:val="28"/>
        </w:rPr>
        <w:t>ДОУ;</w:t>
      </w:r>
    </w:p>
    <w:p w:rsidR="005262FE" w:rsidRPr="00963A49" w:rsidRDefault="005262FE" w:rsidP="0025434C">
      <w:pPr>
        <w:pStyle w:val="a5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определение размера </w:t>
      </w:r>
      <w:r w:rsidR="00DE5C3E" w:rsidRPr="00963A49">
        <w:rPr>
          <w:sz w:val="28"/>
          <w:szCs w:val="28"/>
        </w:rPr>
        <w:t>выплат стимулирующего характера</w:t>
      </w:r>
      <w:r w:rsidRPr="00963A49">
        <w:rPr>
          <w:sz w:val="28"/>
          <w:szCs w:val="28"/>
        </w:rPr>
        <w:t xml:space="preserve"> работникам ДОУ в соответствии с количеством выполняемых работ с учетом качественных показателей деятельности работника.</w:t>
      </w:r>
    </w:p>
    <w:p w:rsidR="000A2293" w:rsidRPr="00963A49" w:rsidRDefault="000A2293" w:rsidP="0025434C">
      <w:pPr>
        <w:pStyle w:val="a5"/>
        <w:spacing w:before="0" w:beforeAutospacing="0" w:after="0" w:afterAutospacing="0"/>
        <w:ind w:left="1321"/>
        <w:jc w:val="both"/>
        <w:rPr>
          <w:sz w:val="28"/>
          <w:szCs w:val="28"/>
        </w:rPr>
      </w:pPr>
    </w:p>
    <w:p w:rsidR="005262FE" w:rsidRPr="00963A49" w:rsidRDefault="005262FE" w:rsidP="000A2293">
      <w:pPr>
        <w:pStyle w:val="a7"/>
        <w:widowControl w:val="0"/>
        <w:numPr>
          <w:ilvl w:val="0"/>
          <w:numId w:val="17"/>
        </w:numPr>
        <w:autoSpaceDE w:val="0"/>
        <w:autoSpaceDN w:val="0"/>
        <w:adjustRightInd w:val="0"/>
        <w:jc w:val="center"/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A49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Права и обязанности </w:t>
      </w:r>
      <w:r w:rsidR="00EC5C70" w:rsidRPr="00963A49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63A49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t>омиссии</w:t>
      </w:r>
    </w:p>
    <w:p w:rsidR="0025434C" w:rsidRPr="00963A49" w:rsidRDefault="0025434C" w:rsidP="0025434C">
      <w:pPr>
        <w:pStyle w:val="a7"/>
        <w:widowControl w:val="0"/>
        <w:autoSpaceDE w:val="0"/>
        <w:autoSpaceDN w:val="0"/>
        <w:adjustRightInd w:val="0"/>
        <w:ind w:left="720"/>
        <w:jc w:val="center"/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2FE" w:rsidRPr="00963A49" w:rsidRDefault="005262FE" w:rsidP="000A2293">
      <w:pPr>
        <w:pStyle w:val="a5"/>
        <w:numPr>
          <w:ilvl w:val="1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Члены </w:t>
      </w:r>
      <w:r w:rsidR="00EC5C70" w:rsidRPr="00963A49">
        <w:rPr>
          <w:sz w:val="28"/>
          <w:szCs w:val="28"/>
        </w:rPr>
        <w:t>Комиссии</w:t>
      </w:r>
      <w:r w:rsidRPr="00963A49">
        <w:rPr>
          <w:sz w:val="28"/>
          <w:szCs w:val="28"/>
        </w:rPr>
        <w:t xml:space="preserve"> имеют право:</w:t>
      </w:r>
    </w:p>
    <w:p w:rsidR="005262FE" w:rsidRPr="00963A49" w:rsidRDefault="005262FE" w:rsidP="000A2293">
      <w:pPr>
        <w:pStyle w:val="a5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запрашивать необходимую информацию в пределах своей компетенции;</w:t>
      </w:r>
    </w:p>
    <w:p w:rsidR="005262FE" w:rsidRPr="00963A49" w:rsidRDefault="005262FE" w:rsidP="000A2293">
      <w:pPr>
        <w:pStyle w:val="a5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участвовать в обсуждении, задавать вопросы присутствующим на заседании;</w:t>
      </w:r>
    </w:p>
    <w:p w:rsidR="005262FE" w:rsidRPr="00963A49" w:rsidRDefault="005262FE" w:rsidP="000A2293">
      <w:pPr>
        <w:pStyle w:val="a5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требовать повторного голосования в случаях нарушения установленных правил голосования;</w:t>
      </w:r>
    </w:p>
    <w:p w:rsidR="005262FE" w:rsidRPr="00963A49" w:rsidRDefault="005262FE" w:rsidP="000A2293">
      <w:pPr>
        <w:pStyle w:val="a5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определять алгоритмы деятельности </w:t>
      </w:r>
      <w:r w:rsidR="0025434C" w:rsidRPr="00963A49">
        <w:rPr>
          <w:sz w:val="28"/>
          <w:szCs w:val="28"/>
        </w:rPr>
        <w:t>К</w:t>
      </w:r>
      <w:r w:rsidRPr="00963A49">
        <w:rPr>
          <w:sz w:val="28"/>
          <w:szCs w:val="28"/>
        </w:rPr>
        <w:t>омиссии, процедуру принятия решения, форму протокола и другой документации, не регламентированной нормативными документами;</w:t>
      </w:r>
    </w:p>
    <w:p w:rsidR="000A2293" w:rsidRPr="00963A49" w:rsidRDefault="005262FE" w:rsidP="000A2293">
      <w:pPr>
        <w:pStyle w:val="a5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вносить пр</w:t>
      </w:r>
      <w:r w:rsidR="00EC5C70" w:rsidRPr="00963A49">
        <w:rPr>
          <w:sz w:val="28"/>
          <w:szCs w:val="28"/>
        </w:rPr>
        <w:t>едложения в повестку заседания К</w:t>
      </w:r>
      <w:r w:rsidRPr="00963A49">
        <w:rPr>
          <w:sz w:val="28"/>
          <w:szCs w:val="28"/>
        </w:rPr>
        <w:t>омиссии.</w:t>
      </w:r>
    </w:p>
    <w:p w:rsidR="005262FE" w:rsidRPr="00963A49" w:rsidRDefault="005262FE" w:rsidP="000A2293">
      <w:pPr>
        <w:pStyle w:val="a5"/>
        <w:numPr>
          <w:ilvl w:val="1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Члены </w:t>
      </w:r>
      <w:r w:rsidR="00EC5C70" w:rsidRPr="00963A49">
        <w:rPr>
          <w:sz w:val="28"/>
          <w:szCs w:val="28"/>
        </w:rPr>
        <w:t>К</w:t>
      </w:r>
      <w:r w:rsidRPr="00963A49">
        <w:rPr>
          <w:sz w:val="28"/>
          <w:szCs w:val="28"/>
        </w:rPr>
        <w:t>омиссии обязаны:</w:t>
      </w:r>
    </w:p>
    <w:p w:rsidR="005262FE" w:rsidRPr="00963A49" w:rsidRDefault="005262FE" w:rsidP="000A2293">
      <w:pPr>
        <w:pStyle w:val="a5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присутствовать на всех заседаниях и прини</w:t>
      </w:r>
      <w:r w:rsidR="00EC5C70" w:rsidRPr="00963A49">
        <w:rPr>
          <w:sz w:val="28"/>
          <w:szCs w:val="28"/>
        </w:rPr>
        <w:t>мать активное участие в работе К</w:t>
      </w:r>
      <w:r w:rsidRPr="00963A49">
        <w:rPr>
          <w:sz w:val="28"/>
          <w:szCs w:val="28"/>
        </w:rPr>
        <w:t>омиссии;</w:t>
      </w:r>
    </w:p>
    <w:p w:rsidR="005262FE" w:rsidRPr="00963A49" w:rsidRDefault="005262FE" w:rsidP="000A2293">
      <w:pPr>
        <w:pStyle w:val="a5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объективно подходить к оценке труда работников </w:t>
      </w:r>
      <w:r w:rsidR="00EC5C70" w:rsidRPr="00963A49">
        <w:rPr>
          <w:sz w:val="28"/>
          <w:szCs w:val="28"/>
        </w:rPr>
        <w:t>М</w:t>
      </w:r>
      <w:r w:rsidRPr="00963A49">
        <w:rPr>
          <w:sz w:val="28"/>
          <w:szCs w:val="28"/>
        </w:rPr>
        <w:t xml:space="preserve">ДОУ. При принятии решения руководствоваться нормативными документами, локальными актами </w:t>
      </w:r>
      <w:r w:rsidR="00EC5C70" w:rsidRPr="00963A49">
        <w:rPr>
          <w:sz w:val="28"/>
          <w:szCs w:val="28"/>
        </w:rPr>
        <w:t>М</w:t>
      </w:r>
      <w:r w:rsidRPr="00963A49">
        <w:rPr>
          <w:sz w:val="28"/>
          <w:szCs w:val="28"/>
        </w:rPr>
        <w:t>ДОУ.</w:t>
      </w:r>
    </w:p>
    <w:p w:rsidR="005262FE" w:rsidRPr="00963A49" w:rsidRDefault="005262FE" w:rsidP="000A2293">
      <w:pPr>
        <w:pStyle w:val="a5"/>
        <w:spacing w:before="0" w:beforeAutospacing="0" w:after="0" w:afterAutospacing="0"/>
        <w:ind w:firstLine="601"/>
        <w:jc w:val="both"/>
        <w:rPr>
          <w:sz w:val="28"/>
          <w:szCs w:val="28"/>
        </w:rPr>
      </w:pPr>
    </w:p>
    <w:p w:rsidR="005262FE" w:rsidRPr="00963A49" w:rsidRDefault="005262FE" w:rsidP="000A2293">
      <w:pPr>
        <w:pStyle w:val="a7"/>
        <w:widowControl w:val="0"/>
        <w:numPr>
          <w:ilvl w:val="0"/>
          <w:numId w:val="1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A49">
        <w:rPr>
          <w:rFonts w:ascii="Times New Roman" w:hAnsi="Times New Roman" w:cs="Times New Roman"/>
          <w:b/>
          <w:sz w:val="28"/>
          <w:szCs w:val="28"/>
        </w:rPr>
        <w:t>Организация и управление</w:t>
      </w:r>
    </w:p>
    <w:p w:rsidR="00EC5C70" w:rsidRPr="00963A49" w:rsidRDefault="00EC5C70" w:rsidP="00EC5C70">
      <w:pPr>
        <w:pStyle w:val="a7"/>
        <w:widowControl w:val="0"/>
        <w:autoSpaceDE w:val="0"/>
        <w:autoSpaceDN w:val="0"/>
        <w:adjustRightInd w:val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0C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4.</w:t>
      </w:r>
      <w:r w:rsidR="001210C3" w:rsidRPr="00963A49">
        <w:rPr>
          <w:sz w:val="28"/>
          <w:szCs w:val="28"/>
        </w:rPr>
        <w:t>1</w:t>
      </w:r>
      <w:r w:rsidR="00EC5C70" w:rsidRPr="00963A49">
        <w:rPr>
          <w:sz w:val="28"/>
          <w:szCs w:val="28"/>
        </w:rPr>
        <w:t>. Председатель К</w:t>
      </w:r>
      <w:r w:rsidR="001210C3" w:rsidRPr="00963A49">
        <w:rPr>
          <w:sz w:val="28"/>
          <w:szCs w:val="28"/>
        </w:rPr>
        <w:t>омиссии</w:t>
      </w:r>
      <w:r w:rsidR="0085118E" w:rsidRPr="00963A49">
        <w:rPr>
          <w:sz w:val="28"/>
          <w:szCs w:val="28"/>
        </w:rPr>
        <w:t xml:space="preserve"> (заведующий)</w:t>
      </w:r>
      <w:r w:rsidR="001210C3" w:rsidRPr="00963A49">
        <w:rPr>
          <w:sz w:val="28"/>
          <w:szCs w:val="28"/>
        </w:rPr>
        <w:t>: руководит ее дея</w:t>
      </w:r>
      <w:r w:rsidR="00EC5C70" w:rsidRPr="00963A49">
        <w:rPr>
          <w:sz w:val="28"/>
          <w:szCs w:val="28"/>
        </w:rPr>
        <w:t>тельностью, проводит заседания К</w:t>
      </w:r>
      <w:r w:rsidR="001210C3" w:rsidRPr="00963A49">
        <w:rPr>
          <w:sz w:val="28"/>
          <w:szCs w:val="28"/>
        </w:rPr>
        <w:t>омиссии, распреде</w:t>
      </w:r>
      <w:r w:rsidR="00EC5C70" w:rsidRPr="00963A49">
        <w:rPr>
          <w:sz w:val="28"/>
          <w:szCs w:val="28"/>
        </w:rPr>
        <w:t>ляет обязанности между членами К</w:t>
      </w:r>
      <w:r w:rsidR="001210C3" w:rsidRPr="00963A49">
        <w:rPr>
          <w:sz w:val="28"/>
          <w:szCs w:val="28"/>
        </w:rPr>
        <w:t>омиссии.</w:t>
      </w:r>
    </w:p>
    <w:p w:rsidR="001210C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lastRenderedPageBreak/>
        <w:t>4</w:t>
      </w:r>
      <w:r w:rsidR="00EC5C70" w:rsidRPr="00963A49">
        <w:rPr>
          <w:sz w:val="28"/>
          <w:szCs w:val="28"/>
        </w:rPr>
        <w:t>.2. Секретарь К</w:t>
      </w:r>
      <w:r w:rsidR="001210C3" w:rsidRPr="00963A49">
        <w:rPr>
          <w:sz w:val="28"/>
          <w:szCs w:val="28"/>
        </w:rPr>
        <w:t>омиссии: готовит заседания комиссии, оформляет протоколы заседаний комиссии, делает выписки из протоколов.</w:t>
      </w:r>
    </w:p>
    <w:p w:rsidR="00EC5C70" w:rsidRPr="00963A49" w:rsidRDefault="00EC5C70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4.3. </w:t>
      </w:r>
      <w:r w:rsidR="00DE5C3E" w:rsidRPr="00963A49">
        <w:rPr>
          <w:sz w:val="28"/>
          <w:szCs w:val="28"/>
        </w:rPr>
        <w:t>Каждые полгода</w:t>
      </w:r>
      <w:r w:rsidRPr="00963A49">
        <w:rPr>
          <w:sz w:val="28"/>
          <w:szCs w:val="28"/>
        </w:rPr>
        <w:t xml:space="preserve"> до 10 числа месяца идущего за истекшим </w:t>
      </w:r>
      <w:r w:rsidR="00DE5C3E" w:rsidRPr="00963A49">
        <w:rPr>
          <w:sz w:val="28"/>
          <w:szCs w:val="28"/>
        </w:rPr>
        <w:t>полугодием</w:t>
      </w:r>
      <w:r w:rsidRPr="00963A49">
        <w:rPr>
          <w:sz w:val="28"/>
          <w:szCs w:val="28"/>
        </w:rPr>
        <w:t xml:space="preserve"> сотрудники самостоятельно заполняют и предоставляют заведующ</w:t>
      </w:r>
      <w:r w:rsidR="00DE5C3E" w:rsidRPr="00963A49">
        <w:rPr>
          <w:sz w:val="28"/>
          <w:szCs w:val="28"/>
        </w:rPr>
        <w:t>ему оценочные листы за истекшее полугодие</w:t>
      </w:r>
      <w:r w:rsidRPr="00963A49">
        <w:rPr>
          <w:sz w:val="28"/>
          <w:szCs w:val="28"/>
        </w:rPr>
        <w:t xml:space="preserve"> в соответствии с критериями оценки деятельности. </w:t>
      </w:r>
    </w:p>
    <w:p w:rsidR="00EC5C70" w:rsidRPr="00963A49" w:rsidRDefault="00EC5C70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4.4. </w:t>
      </w:r>
      <w:r w:rsidR="00DE5C3E" w:rsidRPr="00963A49">
        <w:rPr>
          <w:i/>
          <w:sz w:val="28"/>
          <w:szCs w:val="28"/>
        </w:rPr>
        <w:t>В</w:t>
      </w:r>
      <w:r w:rsidRPr="00963A49">
        <w:rPr>
          <w:sz w:val="28"/>
          <w:szCs w:val="28"/>
        </w:rPr>
        <w:t xml:space="preserve"> срок до 25 числа </w:t>
      </w:r>
      <w:r w:rsidR="00DE5C3E" w:rsidRPr="00963A49">
        <w:rPr>
          <w:sz w:val="28"/>
          <w:szCs w:val="28"/>
        </w:rPr>
        <w:t xml:space="preserve">месяца идущего за истекшим полугодием </w:t>
      </w:r>
      <w:r w:rsidRPr="00963A49">
        <w:rPr>
          <w:sz w:val="28"/>
          <w:szCs w:val="28"/>
        </w:rPr>
        <w:t xml:space="preserve">проводится заседание Комиссии по распределению </w:t>
      </w:r>
      <w:r w:rsidR="00DE5C3E" w:rsidRPr="00963A49">
        <w:rPr>
          <w:sz w:val="28"/>
          <w:szCs w:val="28"/>
        </w:rPr>
        <w:t>выплат стимулирующего характера работникам МДОУ</w:t>
      </w:r>
      <w:r w:rsidRPr="00963A49">
        <w:rPr>
          <w:sz w:val="28"/>
          <w:szCs w:val="28"/>
        </w:rPr>
        <w:t xml:space="preserve">, которая проводит на основе представленных в оценочном листе материалов экспертную оценку результативности деятельности работника МДОУ за отчетный период в баллах в </w:t>
      </w:r>
      <w:r w:rsidR="00DE5C3E" w:rsidRPr="00963A49">
        <w:rPr>
          <w:sz w:val="28"/>
          <w:szCs w:val="28"/>
        </w:rPr>
        <w:t>соо</w:t>
      </w:r>
      <w:r w:rsidRPr="00963A49">
        <w:rPr>
          <w:sz w:val="28"/>
          <w:szCs w:val="28"/>
        </w:rPr>
        <w:t xml:space="preserve">тветствии с критериями. </w:t>
      </w:r>
    </w:p>
    <w:p w:rsidR="001210C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4</w:t>
      </w:r>
      <w:r w:rsidR="00EC5C70" w:rsidRPr="00963A49">
        <w:rPr>
          <w:sz w:val="28"/>
          <w:szCs w:val="28"/>
        </w:rPr>
        <w:t>.5</w:t>
      </w:r>
      <w:r w:rsidR="001210C3" w:rsidRPr="00963A49">
        <w:rPr>
          <w:sz w:val="28"/>
          <w:szCs w:val="28"/>
        </w:rPr>
        <w:t>. Члены комиссии: рассматривают материалы по самоанализу деятельности работников в соответствии с утвержденными критериями; принимают решения о соответствии деятельности работника требованиям к установлению размера выплаты стимулирующего характера или отказе в установлении выплаты стимулирующего характера; запрашивают дополнительную информацию о деятельности претендента в пределах своей компетентности; соблюдают регламент работы комиссии; выполняют поручения, данные председателем комиссии; предварительно изучают документы и представляют их на заседании комиссии; обеспечивают объективность принимаемых решений; осуществляют анализ и оценку результатов мониторинга профессиональной деятельности работников только в части соблюдения установленных критериев.</w:t>
      </w:r>
    </w:p>
    <w:p w:rsidR="00EC5C70" w:rsidRPr="00963A49" w:rsidRDefault="00EC5C70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4.6. </w:t>
      </w:r>
      <w:r w:rsidR="00DE5C3E" w:rsidRPr="00963A49">
        <w:rPr>
          <w:sz w:val="28"/>
          <w:szCs w:val="28"/>
        </w:rPr>
        <w:t>Выплаты стимулирующего характера</w:t>
      </w:r>
      <w:r w:rsidR="00071E75" w:rsidRPr="00963A49">
        <w:rPr>
          <w:sz w:val="28"/>
          <w:szCs w:val="28"/>
        </w:rPr>
        <w:t xml:space="preserve"> работникам МДОУ</w:t>
      </w:r>
      <w:r w:rsidRPr="00963A49">
        <w:rPr>
          <w:sz w:val="28"/>
          <w:szCs w:val="28"/>
        </w:rPr>
        <w:t xml:space="preserve"> осуществляются на основании аналитической информации о показателях деятельности каждого работника в соответствии с критериями оценки деятельности работников МДОУ. Аналитическую информацию представляют в устной форме члены Комиссии (заведующий, заведующий хозяйством, медицинская сестра, старший воспитатель) за истекший период.</w:t>
      </w:r>
    </w:p>
    <w:p w:rsidR="00EC5C70" w:rsidRPr="00963A49" w:rsidRDefault="00EC5C70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4.7. Работникам, проработавшим неполный отчетный период, начисление выплат стимулирующего характера производится за фактически отработанное время.</w:t>
      </w:r>
    </w:p>
    <w:p w:rsidR="00EC5C70" w:rsidRPr="00963A49" w:rsidRDefault="00EC5C70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4.8. Комиссия принимает решение о присуждении </w:t>
      </w:r>
      <w:r w:rsidR="00071E75" w:rsidRPr="00963A49">
        <w:rPr>
          <w:sz w:val="28"/>
          <w:szCs w:val="28"/>
        </w:rPr>
        <w:t>выплат стимулирующего характера</w:t>
      </w:r>
      <w:r w:rsidRPr="00963A49">
        <w:rPr>
          <w:sz w:val="28"/>
          <w:szCs w:val="28"/>
        </w:rPr>
        <w:t xml:space="preserve"> открытым голосованием при условии присутствия не менее половины членов состава. Принятое решение оформляется протоколом.</w:t>
      </w:r>
    </w:p>
    <w:p w:rsidR="001210C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4</w:t>
      </w:r>
      <w:r w:rsidR="001210C3" w:rsidRPr="00963A49">
        <w:rPr>
          <w:sz w:val="28"/>
          <w:szCs w:val="28"/>
        </w:rPr>
        <w:t>.</w:t>
      </w:r>
      <w:r w:rsidR="00EC5C70" w:rsidRPr="00963A49">
        <w:rPr>
          <w:sz w:val="28"/>
          <w:szCs w:val="28"/>
        </w:rPr>
        <w:t>9</w:t>
      </w:r>
      <w:r w:rsidR="001210C3" w:rsidRPr="00963A49">
        <w:rPr>
          <w:sz w:val="28"/>
          <w:szCs w:val="28"/>
        </w:rPr>
        <w:t xml:space="preserve">. На основании всех материалов экспертная комиссия составляет </w:t>
      </w:r>
      <w:r w:rsidR="00071E75" w:rsidRPr="00963A49">
        <w:rPr>
          <w:sz w:val="28"/>
          <w:szCs w:val="28"/>
        </w:rPr>
        <w:t xml:space="preserve">сводный </w:t>
      </w:r>
      <w:r w:rsidR="001210C3" w:rsidRPr="00963A49">
        <w:rPr>
          <w:sz w:val="28"/>
          <w:szCs w:val="28"/>
        </w:rPr>
        <w:t xml:space="preserve"> лист, который утверждает на своем заседании и вывешивает, для всеобщего ознакомления на информационном стенде.</w:t>
      </w:r>
    </w:p>
    <w:p w:rsidR="00EC5C70" w:rsidRPr="00963A49" w:rsidRDefault="00EC5C70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Оценочные листы подписываются комиссией, доводятся для ознакомления под роспись работнику.</w:t>
      </w:r>
    </w:p>
    <w:p w:rsidR="009708E7" w:rsidRPr="00963A49" w:rsidRDefault="009708E7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4</w:t>
      </w:r>
      <w:r w:rsidR="00EC5C70" w:rsidRPr="00963A49">
        <w:rPr>
          <w:sz w:val="28"/>
          <w:szCs w:val="28"/>
        </w:rPr>
        <w:t>.10</w:t>
      </w:r>
      <w:r w:rsidRPr="00963A49">
        <w:rPr>
          <w:sz w:val="28"/>
          <w:szCs w:val="28"/>
        </w:rPr>
        <w:t>.В случае наложения на работника в отчетный период дисциплинарного взыскания выплаты стимулирующего характера  не устанавливаются  или устанавливаются в уменьшенном варианте с учетом мнения комиссии.</w:t>
      </w:r>
    </w:p>
    <w:p w:rsidR="000A229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4</w:t>
      </w:r>
      <w:r w:rsidR="001210C3" w:rsidRPr="00963A49">
        <w:rPr>
          <w:sz w:val="28"/>
          <w:szCs w:val="28"/>
        </w:rPr>
        <w:t>.</w:t>
      </w:r>
      <w:r w:rsidR="00EC5C70" w:rsidRPr="00963A49">
        <w:rPr>
          <w:sz w:val="28"/>
          <w:szCs w:val="28"/>
        </w:rPr>
        <w:t>11.</w:t>
      </w:r>
      <w:r w:rsidR="001210C3" w:rsidRPr="00963A49">
        <w:rPr>
          <w:sz w:val="28"/>
          <w:szCs w:val="28"/>
        </w:rPr>
        <w:t xml:space="preserve"> На основании протокола Комиссии заведующий МДОУ в течении 3-х дней издает приказ об установлении выплат стимулирующего характера.</w:t>
      </w:r>
    </w:p>
    <w:p w:rsidR="000A2293" w:rsidRPr="00963A49" w:rsidRDefault="000A2293" w:rsidP="000A2293">
      <w:pPr>
        <w:pStyle w:val="a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A2293" w:rsidRPr="00963A49" w:rsidRDefault="000A2293" w:rsidP="000A2293">
      <w:pPr>
        <w:pStyle w:val="a7"/>
        <w:widowControl w:val="0"/>
        <w:numPr>
          <w:ilvl w:val="0"/>
          <w:numId w:val="1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A49">
        <w:rPr>
          <w:rFonts w:ascii="Times New Roman" w:hAnsi="Times New Roman" w:cs="Times New Roman"/>
          <w:b/>
          <w:sz w:val="28"/>
          <w:szCs w:val="28"/>
        </w:rPr>
        <w:t>Порядок подачи и рассмотрения апелляций на результаты оценки.</w:t>
      </w:r>
    </w:p>
    <w:p w:rsidR="000A2293" w:rsidRPr="00963A49" w:rsidRDefault="000A2293" w:rsidP="000A2293">
      <w:pPr>
        <w:pStyle w:val="a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A229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5</w:t>
      </w:r>
      <w:r w:rsidR="001210C3" w:rsidRPr="00963A49">
        <w:rPr>
          <w:sz w:val="28"/>
          <w:szCs w:val="28"/>
        </w:rPr>
        <w:t xml:space="preserve">.1. В случае несогласия работника с решением Комиссии, работник имеет право в течение двух дней обратиться с письменным заявлением в Комиссию, аргументировано изложив, с какими позициями он не согласен. </w:t>
      </w:r>
    </w:p>
    <w:p w:rsidR="001210C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5. 1. </w:t>
      </w:r>
      <w:r w:rsidR="001210C3" w:rsidRPr="00963A49">
        <w:rPr>
          <w:sz w:val="28"/>
          <w:szCs w:val="28"/>
        </w:rPr>
        <w:t xml:space="preserve">Основанием для подачи такого заявления может быть факт нарушения норм, установленных Положением о выплатах стимулирующего характера работникам МДОУ, а также технические ошибки при работе с контрольными картами, ведомостями на установление выплат, иными документами. </w:t>
      </w:r>
    </w:p>
    <w:p w:rsidR="001210C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5.2 </w:t>
      </w:r>
      <w:r w:rsidR="001210C3" w:rsidRPr="00963A49">
        <w:rPr>
          <w:sz w:val="28"/>
          <w:szCs w:val="28"/>
        </w:rPr>
        <w:t xml:space="preserve">Апелляции работников по другим основаниям Комиссией не принимаются и не рассматриваются. </w:t>
      </w:r>
    </w:p>
    <w:p w:rsidR="001210C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5.</w:t>
      </w:r>
      <w:r w:rsidR="001210C3" w:rsidRPr="00963A49">
        <w:rPr>
          <w:sz w:val="28"/>
          <w:szCs w:val="28"/>
        </w:rPr>
        <w:t xml:space="preserve">3. Комиссия обязана принять и в течение трех дней рассмотреть заявление работника, и дать письменное или устное (по желанию работника) разъяснение. </w:t>
      </w:r>
    </w:p>
    <w:p w:rsidR="001210C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5.</w:t>
      </w:r>
      <w:r w:rsidR="001210C3" w:rsidRPr="00963A49">
        <w:rPr>
          <w:sz w:val="28"/>
          <w:szCs w:val="28"/>
        </w:rPr>
        <w:t xml:space="preserve">4. В случае установления в ходе проверки факта нарушения норм установленных Положением о выплатах стимулирующего характера работникам МДОУ, а также технической ошибки, повлекших за собой неправильную оценку деятельности работника, Комиссия принимает экстренные меры для исправления ошибки. </w:t>
      </w:r>
    </w:p>
    <w:p w:rsidR="001210C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5.5</w:t>
      </w:r>
      <w:r w:rsidR="001210C3" w:rsidRPr="00963A49">
        <w:rPr>
          <w:sz w:val="28"/>
          <w:szCs w:val="28"/>
        </w:rPr>
        <w:t xml:space="preserve">. В случае несогласия с повторным решением Комиссии, работник вправе обратиться в Комиссию по трудовым спорам в порядке, предусмотренном Трудовым Кодексом Российской Федерации. </w:t>
      </w:r>
    </w:p>
    <w:p w:rsidR="000A229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5.6. Заседание </w:t>
      </w:r>
      <w:r w:rsidR="009708E7" w:rsidRPr="00963A49">
        <w:rPr>
          <w:sz w:val="28"/>
          <w:szCs w:val="28"/>
        </w:rPr>
        <w:t xml:space="preserve">Комиссии по трудовым спорам </w:t>
      </w:r>
      <w:r w:rsidRPr="00963A49">
        <w:rPr>
          <w:sz w:val="28"/>
          <w:szCs w:val="28"/>
        </w:rPr>
        <w:t>оформляется протоколом.</w:t>
      </w:r>
    </w:p>
    <w:p w:rsidR="000A229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5.7. В присутствии работника ДОУ, подавшего апелляцию, члены </w:t>
      </w:r>
      <w:r w:rsidR="009708E7" w:rsidRPr="00963A49">
        <w:rPr>
          <w:sz w:val="28"/>
          <w:szCs w:val="28"/>
        </w:rPr>
        <w:t xml:space="preserve">Комиссии по трудовым спорам </w:t>
      </w:r>
      <w:r w:rsidRPr="00963A49">
        <w:rPr>
          <w:sz w:val="28"/>
          <w:szCs w:val="28"/>
        </w:rPr>
        <w:t>ещё раз проводят проверку правильности оценки, основываясь на представленных документальных данных, сверяя ее с данными заведующе</w:t>
      </w:r>
      <w:r w:rsidR="009708E7" w:rsidRPr="00963A49">
        <w:rPr>
          <w:sz w:val="28"/>
          <w:szCs w:val="28"/>
        </w:rPr>
        <w:t>го</w:t>
      </w:r>
      <w:r w:rsidRPr="00963A49">
        <w:rPr>
          <w:sz w:val="28"/>
          <w:szCs w:val="28"/>
        </w:rPr>
        <w:t xml:space="preserve"> ДОУ (аналитическая информация о показателях профессиональной деятельности работника), по результатам которых подтверждают данную ранее оценку, либо (если таковая признана недействительной) изменяют её.</w:t>
      </w:r>
    </w:p>
    <w:p w:rsidR="000A229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Оценка, данная </w:t>
      </w:r>
      <w:r w:rsidR="009708E7" w:rsidRPr="00963A49">
        <w:rPr>
          <w:sz w:val="28"/>
          <w:szCs w:val="28"/>
        </w:rPr>
        <w:t xml:space="preserve">Комиссией по трудовым спорам </w:t>
      </w:r>
      <w:r w:rsidRPr="00963A49">
        <w:rPr>
          <w:sz w:val="28"/>
          <w:szCs w:val="28"/>
        </w:rPr>
        <w:t>на основе результатов рассмотрения апелляции, является окончательной и утверждается решением</w:t>
      </w:r>
      <w:r w:rsidR="009708E7" w:rsidRPr="00963A49">
        <w:rPr>
          <w:sz w:val="28"/>
          <w:szCs w:val="28"/>
        </w:rPr>
        <w:t xml:space="preserve"> К</w:t>
      </w:r>
      <w:r w:rsidRPr="00963A49">
        <w:rPr>
          <w:sz w:val="28"/>
          <w:szCs w:val="28"/>
        </w:rPr>
        <w:t>омиссии.</w:t>
      </w:r>
    </w:p>
    <w:p w:rsidR="001210C3" w:rsidRPr="00963A49" w:rsidRDefault="000A229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5.8</w:t>
      </w:r>
      <w:r w:rsidR="001210C3" w:rsidRPr="00963A49">
        <w:rPr>
          <w:sz w:val="28"/>
          <w:szCs w:val="28"/>
        </w:rPr>
        <w:t xml:space="preserve">. Работники имеют право вносить предложения для рассмотрения на общем собрании трудового коллектива: </w:t>
      </w:r>
    </w:p>
    <w:p w:rsidR="001210C3" w:rsidRPr="00963A49" w:rsidRDefault="001210C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- по работе Комиссии; </w:t>
      </w:r>
      <w:r w:rsidRPr="00963A49">
        <w:rPr>
          <w:sz w:val="28"/>
          <w:szCs w:val="28"/>
        </w:rPr>
        <w:tab/>
      </w:r>
    </w:p>
    <w:p w:rsidR="001210C3" w:rsidRPr="00963A49" w:rsidRDefault="001210C3" w:rsidP="00EC5C7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- по дополнению, изменению содержания или формулировки показателей и критериев оценки эффективности деятельности работников, в случае некорректности изложения, не учтенного значимого направления для оценивания, а также исключения показателей и критериев, потерявших актуальность. </w:t>
      </w:r>
    </w:p>
    <w:p w:rsidR="005262FE" w:rsidRPr="00963A49" w:rsidRDefault="005262FE" w:rsidP="000A2293">
      <w:pPr>
        <w:pStyle w:val="a5"/>
        <w:shd w:val="clear" w:color="auto" w:fill="FFFFFF"/>
        <w:spacing w:before="0" w:beforeAutospacing="0" w:after="0" w:afterAutospacing="0"/>
        <w:ind w:left="432"/>
        <w:jc w:val="both"/>
        <w:rPr>
          <w:sz w:val="28"/>
          <w:szCs w:val="28"/>
        </w:rPr>
      </w:pPr>
    </w:p>
    <w:p w:rsidR="005262FE" w:rsidRPr="00963A49" w:rsidRDefault="005262FE" w:rsidP="009708E7">
      <w:pPr>
        <w:pStyle w:val="a7"/>
        <w:widowControl w:val="0"/>
        <w:numPr>
          <w:ilvl w:val="0"/>
          <w:numId w:val="1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A49">
        <w:rPr>
          <w:rFonts w:ascii="Times New Roman" w:hAnsi="Times New Roman" w:cs="Times New Roman"/>
          <w:b/>
          <w:sz w:val="28"/>
          <w:szCs w:val="28"/>
        </w:rPr>
        <w:t>Взаимосвязь с другими органами</w:t>
      </w:r>
    </w:p>
    <w:p w:rsidR="00572B1D" w:rsidRPr="00963A49" w:rsidRDefault="00572B1D" w:rsidP="00727E9D">
      <w:pPr>
        <w:pStyle w:val="a7"/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262FE" w:rsidRPr="00963A49" w:rsidRDefault="009708E7" w:rsidP="00572B1D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6.1. </w:t>
      </w:r>
      <w:r w:rsidR="005262FE" w:rsidRPr="00963A49">
        <w:rPr>
          <w:sz w:val="28"/>
          <w:szCs w:val="28"/>
        </w:rPr>
        <w:t xml:space="preserve">В своей деятельности </w:t>
      </w:r>
      <w:r w:rsidRPr="00963A49">
        <w:rPr>
          <w:sz w:val="28"/>
          <w:szCs w:val="28"/>
        </w:rPr>
        <w:t>К</w:t>
      </w:r>
      <w:r w:rsidR="005262FE" w:rsidRPr="00963A49">
        <w:rPr>
          <w:sz w:val="28"/>
          <w:szCs w:val="28"/>
        </w:rPr>
        <w:t xml:space="preserve">омиссия взаимодействует с профсоюзным комитетом </w:t>
      </w:r>
      <w:r w:rsidRPr="00963A49">
        <w:rPr>
          <w:sz w:val="28"/>
          <w:szCs w:val="28"/>
        </w:rPr>
        <w:t>М</w:t>
      </w:r>
      <w:r w:rsidR="005262FE" w:rsidRPr="00963A49">
        <w:rPr>
          <w:sz w:val="28"/>
          <w:szCs w:val="28"/>
        </w:rPr>
        <w:t>ДОУ.</w:t>
      </w:r>
    </w:p>
    <w:p w:rsidR="005262FE" w:rsidRPr="00963A49" w:rsidRDefault="009708E7" w:rsidP="00572B1D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>6.2. В своей деятельности Комиссия взаимодействует с Комиссией по трудовым спорам.</w:t>
      </w:r>
    </w:p>
    <w:p w:rsidR="005262FE" w:rsidRPr="00963A49" w:rsidRDefault="005262FE" w:rsidP="00572B1D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</w:p>
    <w:p w:rsidR="005262FE" w:rsidRPr="00963A49" w:rsidRDefault="005262FE" w:rsidP="009708E7">
      <w:pPr>
        <w:pStyle w:val="a7"/>
        <w:widowControl w:val="0"/>
        <w:numPr>
          <w:ilvl w:val="0"/>
          <w:numId w:val="1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A49">
        <w:rPr>
          <w:rFonts w:ascii="Times New Roman" w:hAnsi="Times New Roman" w:cs="Times New Roman"/>
          <w:b/>
          <w:sz w:val="28"/>
          <w:szCs w:val="28"/>
        </w:rPr>
        <w:t xml:space="preserve">Ответственность членов </w:t>
      </w:r>
      <w:r w:rsidR="00572B1D" w:rsidRPr="00963A49">
        <w:rPr>
          <w:rFonts w:ascii="Times New Roman" w:hAnsi="Times New Roman" w:cs="Times New Roman"/>
          <w:b/>
          <w:sz w:val="28"/>
          <w:szCs w:val="28"/>
        </w:rPr>
        <w:t>К</w:t>
      </w:r>
      <w:r w:rsidRPr="00963A49">
        <w:rPr>
          <w:rFonts w:ascii="Times New Roman" w:hAnsi="Times New Roman" w:cs="Times New Roman"/>
          <w:b/>
          <w:sz w:val="28"/>
          <w:szCs w:val="28"/>
        </w:rPr>
        <w:t>омиссии</w:t>
      </w:r>
    </w:p>
    <w:p w:rsidR="005262FE" w:rsidRPr="00963A49" w:rsidRDefault="009708E7" w:rsidP="00572B1D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963A49">
        <w:rPr>
          <w:sz w:val="28"/>
          <w:szCs w:val="28"/>
        </w:rPr>
        <w:t xml:space="preserve">7.1. </w:t>
      </w:r>
      <w:r w:rsidR="005262FE" w:rsidRPr="00963A49">
        <w:rPr>
          <w:sz w:val="28"/>
          <w:szCs w:val="28"/>
        </w:rPr>
        <w:t xml:space="preserve">Члены </w:t>
      </w:r>
      <w:r w:rsidR="00572B1D" w:rsidRPr="00963A49">
        <w:rPr>
          <w:sz w:val="28"/>
          <w:szCs w:val="28"/>
        </w:rPr>
        <w:t>К</w:t>
      </w:r>
      <w:r w:rsidR="005262FE" w:rsidRPr="00963A49">
        <w:rPr>
          <w:sz w:val="28"/>
          <w:szCs w:val="28"/>
        </w:rPr>
        <w:t>омиссии несут ответственность за:</w:t>
      </w:r>
    </w:p>
    <w:p w:rsidR="005262FE" w:rsidRPr="00963A49" w:rsidRDefault="005262FE" w:rsidP="009708E7">
      <w:pPr>
        <w:pStyle w:val="a7"/>
        <w:numPr>
          <w:ilvl w:val="0"/>
          <w:numId w:val="21"/>
        </w:numPr>
        <w:tabs>
          <w:tab w:val="left" w:pos="55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3A49">
        <w:rPr>
          <w:rFonts w:ascii="Times New Roman" w:hAnsi="Times New Roman" w:cs="Times New Roman"/>
          <w:sz w:val="28"/>
          <w:szCs w:val="28"/>
        </w:rPr>
        <w:t xml:space="preserve">соблюдение нормативно-закрепленных требований в локальных актах </w:t>
      </w:r>
      <w:r w:rsidR="009708E7" w:rsidRPr="00963A49">
        <w:rPr>
          <w:rFonts w:ascii="Times New Roman" w:hAnsi="Times New Roman" w:cs="Times New Roman"/>
          <w:sz w:val="28"/>
          <w:szCs w:val="28"/>
        </w:rPr>
        <w:t>М</w:t>
      </w:r>
      <w:r w:rsidRPr="00963A49">
        <w:rPr>
          <w:rFonts w:ascii="Times New Roman" w:hAnsi="Times New Roman" w:cs="Times New Roman"/>
          <w:sz w:val="28"/>
          <w:szCs w:val="28"/>
        </w:rPr>
        <w:t xml:space="preserve">ДОУ к распределению </w:t>
      </w:r>
      <w:r w:rsidR="00071E75" w:rsidRPr="00963A49">
        <w:rPr>
          <w:rFonts w:ascii="Times New Roman" w:hAnsi="Times New Roman" w:cs="Times New Roman"/>
          <w:sz w:val="28"/>
          <w:szCs w:val="28"/>
        </w:rPr>
        <w:t>выплат стимулирующего характера</w:t>
      </w:r>
      <w:r w:rsidRPr="00963A49">
        <w:rPr>
          <w:rFonts w:ascii="Times New Roman" w:hAnsi="Times New Roman" w:cs="Times New Roman"/>
          <w:sz w:val="28"/>
          <w:szCs w:val="28"/>
        </w:rPr>
        <w:t xml:space="preserve"> работникам </w:t>
      </w:r>
      <w:r w:rsidR="00572B1D" w:rsidRPr="00963A49">
        <w:rPr>
          <w:rFonts w:ascii="Times New Roman" w:hAnsi="Times New Roman" w:cs="Times New Roman"/>
          <w:sz w:val="28"/>
          <w:szCs w:val="28"/>
        </w:rPr>
        <w:t>М</w:t>
      </w:r>
      <w:r w:rsidRPr="00963A49">
        <w:rPr>
          <w:rFonts w:ascii="Times New Roman" w:hAnsi="Times New Roman" w:cs="Times New Roman"/>
          <w:sz w:val="28"/>
          <w:szCs w:val="28"/>
        </w:rPr>
        <w:t>ДОУ;</w:t>
      </w:r>
    </w:p>
    <w:p w:rsidR="005262FE" w:rsidRPr="00963A49" w:rsidRDefault="005262FE" w:rsidP="009708E7">
      <w:pPr>
        <w:pStyle w:val="a7"/>
        <w:numPr>
          <w:ilvl w:val="0"/>
          <w:numId w:val="21"/>
        </w:numPr>
        <w:tabs>
          <w:tab w:val="left" w:pos="55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3A49">
        <w:rPr>
          <w:rFonts w:ascii="Times New Roman" w:hAnsi="Times New Roman" w:cs="Times New Roman"/>
          <w:sz w:val="28"/>
          <w:szCs w:val="28"/>
        </w:rPr>
        <w:t>объективность в принятии решения в пределах своей компетенции;</w:t>
      </w:r>
    </w:p>
    <w:p w:rsidR="005262FE" w:rsidRPr="00963A49" w:rsidRDefault="005262FE" w:rsidP="009708E7">
      <w:pPr>
        <w:pStyle w:val="a7"/>
        <w:numPr>
          <w:ilvl w:val="0"/>
          <w:numId w:val="21"/>
        </w:numPr>
        <w:tabs>
          <w:tab w:val="left" w:pos="55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3A49">
        <w:rPr>
          <w:rFonts w:ascii="Times New Roman" w:hAnsi="Times New Roman" w:cs="Times New Roman"/>
          <w:sz w:val="28"/>
          <w:szCs w:val="28"/>
        </w:rPr>
        <w:t xml:space="preserve">максимальную достоверность в оценке профессиональной деятельности работников </w:t>
      </w:r>
      <w:r w:rsidR="009708E7" w:rsidRPr="00963A49">
        <w:rPr>
          <w:rFonts w:ascii="Times New Roman" w:hAnsi="Times New Roman" w:cs="Times New Roman"/>
          <w:sz w:val="28"/>
          <w:szCs w:val="28"/>
        </w:rPr>
        <w:t>М</w:t>
      </w:r>
      <w:r w:rsidRPr="00963A49">
        <w:rPr>
          <w:rFonts w:ascii="Times New Roman" w:hAnsi="Times New Roman" w:cs="Times New Roman"/>
          <w:sz w:val="28"/>
          <w:szCs w:val="28"/>
        </w:rPr>
        <w:t>ДОУ.</w:t>
      </w:r>
    </w:p>
    <w:p w:rsidR="005262FE" w:rsidRPr="00963A49" w:rsidRDefault="005262FE" w:rsidP="009708E7">
      <w:pPr>
        <w:pStyle w:val="a7"/>
        <w:numPr>
          <w:ilvl w:val="0"/>
          <w:numId w:val="21"/>
        </w:numPr>
        <w:tabs>
          <w:tab w:val="left" w:pos="55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3A49">
        <w:rPr>
          <w:rFonts w:ascii="Times New Roman" w:hAnsi="Times New Roman" w:cs="Times New Roman"/>
          <w:sz w:val="28"/>
          <w:szCs w:val="28"/>
        </w:rPr>
        <w:t>разгла</w:t>
      </w:r>
      <w:r w:rsidR="009708E7" w:rsidRPr="00963A49">
        <w:rPr>
          <w:rFonts w:ascii="Times New Roman" w:hAnsi="Times New Roman" w:cs="Times New Roman"/>
          <w:sz w:val="28"/>
          <w:szCs w:val="28"/>
        </w:rPr>
        <w:t>шение информации поступающей в</w:t>
      </w:r>
      <w:r w:rsidR="00572B1D" w:rsidRPr="00963A49">
        <w:rPr>
          <w:rFonts w:ascii="Times New Roman" w:hAnsi="Times New Roman" w:cs="Times New Roman"/>
          <w:sz w:val="28"/>
          <w:szCs w:val="28"/>
        </w:rPr>
        <w:t xml:space="preserve"> К</w:t>
      </w:r>
      <w:r w:rsidRPr="00963A49">
        <w:rPr>
          <w:rFonts w:ascii="Times New Roman" w:hAnsi="Times New Roman" w:cs="Times New Roman"/>
          <w:sz w:val="28"/>
          <w:szCs w:val="28"/>
        </w:rPr>
        <w:t>омиссию.</w:t>
      </w:r>
    </w:p>
    <w:p w:rsidR="005262FE" w:rsidRPr="00963A49" w:rsidRDefault="005262FE" w:rsidP="009708E7">
      <w:pPr>
        <w:pStyle w:val="a7"/>
        <w:tabs>
          <w:tab w:val="left" w:pos="5508"/>
        </w:tabs>
        <w:ind w:left="432"/>
        <w:jc w:val="both"/>
        <w:rPr>
          <w:rFonts w:ascii="Times New Roman" w:hAnsi="Times New Roman" w:cs="Times New Roman"/>
          <w:sz w:val="28"/>
          <w:szCs w:val="28"/>
        </w:rPr>
      </w:pPr>
    </w:p>
    <w:p w:rsidR="005262FE" w:rsidRPr="00963A49" w:rsidRDefault="005262FE" w:rsidP="009708E7">
      <w:pPr>
        <w:pStyle w:val="a7"/>
        <w:widowControl w:val="0"/>
        <w:numPr>
          <w:ilvl w:val="0"/>
          <w:numId w:val="1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A49">
        <w:rPr>
          <w:rFonts w:ascii="Times New Roman" w:hAnsi="Times New Roman" w:cs="Times New Roman"/>
          <w:b/>
          <w:sz w:val="28"/>
          <w:szCs w:val="28"/>
        </w:rPr>
        <w:t>Делопроизводство</w:t>
      </w:r>
    </w:p>
    <w:p w:rsidR="005262FE" w:rsidRPr="00963A49" w:rsidRDefault="009708E7" w:rsidP="009708E7">
      <w:pPr>
        <w:pStyle w:val="a7"/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963A49">
        <w:rPr>
          <w:rFonts w:ascii="Times New Roman" w:hAnsi="Times New Roman" w:cs="Times New Roman"/>
          <w:sz w:val="28"/>
          <w:szCs w:val="28"/>
        </w:rPr>
        <w:t xml:space="preserve">8.1. </w:t>
      </w:r>
      <w:r w:rsidR="005262FE" w:rsidRPr="00963A49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963A49">
        <w:rPr>
          <w:rFonts w:ascii="Times New Roman" w:hAnsi="Times New Roman" w:cs="Times New Roman"/>
          <w:sz w:val="28"/>
          <w:szCs w:val="28"/>
        </w:rPr>
        <w:t>К</w:t>
      </w:r>
      <w:r w:rsidR="005262FE" w:rsidRPr="00963A49">
        <w:rPr>
          <w:rFonts w:ascii="Times New Roman" w:hAnsi="Times New Roman" w:cs="Times New Roman"/>
          <w:sz w:val="28"/>
          <w:szCs w:val="28"/>
        </w:rPr>
        <w:t xml:space="preserve">омиссии о размере выплаты стимулирующего характера на каждого работника </w:t>
      </w:r>
      <w:r w:rsidRPr="00963A49">
        <w:rPr>
          <w:rFonts w:ascii="Times New Roman" w:hAnsi="Times New Roman" w:cs="Times New Roman"/>
          <w:sz w:val="28"/>
          <w:szCs w:val="28"/>
        </w:rPr>
        <w:t>М</w:t>
      </w:r>
      <w:r w:rsidR="005262FE" w:rsidRPr="00963A49">
        <w:rPr>
          <w:rFonts w:ascii="Times New Roman" w:hAnsi="Times New Roman" w:cs="Times New Roman"/>
          <w:sz w:val="28"/>
          <w:szCs w:val="28"/>
        </w:rPr>
        <w:t xml:space="preserve">ДОУ оформляется протоколом, который подписывается председателем, секретарем и членами </w:t>
      </w:r>
      <w:r w:rsidR="00572B1D" w:rsidRPr="00963A49">
        <w:rPr>
          <w:rFonts w:ascii="Times New Roman" w:hAnsi="Times New Roman" w:cs="Times New Roman"/>
          <w:sz w:val="28"/>
          <w:szCs w:val="28"/>
        </w:rPr>
        <w:t>К</w:t>
      </w:r>
      <w:r w:rsidR="005262FE" w:rsidRPr="00963A49">
        <w:rPr>
          <w:rFonts w:ascii="Times New Roman" w:hAnsi="Times New Roman" w:cs="Times New Roman"/>
          <w:sz w:val="28"/>
          <w:szCs w:val="28"/>
        </w:rPr>
        <w:t xml:space="preserve">омиссии, принимавшими участие в голосовании. </w:t>
      </w:r>
    </w:p>
    <w:p w:rsidR="005262FE" w:rsidRPr="00963A49" w:rsidRDefault="0025434C" w:rsidP="009708E7">
      <w:pPr>
        <w:pStyle w:val="a7"/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963A49">
        <w:rPr>
          <w:rFonts w:ascii="Times New Roman" w:hAnsi="Times New Roman" w:cs="Times New Roman"/>
          <w:sz w:val="28"/>
          <w:szCs w:val="28"/>
        </w:rPr>
        <w:t>8.2.</w:t>
      </w:r>
      <w:r w:rsidR="00572B1D" w:rsidRPr="00963A49">
        <w:rPr>
          <w:rFonts w:ascii="Times New Roman" w:hAnsi="Times New Roman" w:cs="Times New Roman"/>
          <w:sz w:val="28"/>
          <w:szCs w:val="28"/>
        </w:rPr>
        <w:t>Протоколы заседаний К</w:t>
      </w:r>
      <w:r w:rsidR="005262FE" w:rsidRPr="00963A49">
        <w:rPr>
          <w:rFonts w:ascii="Times New Roman" w:hAnsi="Times New Roman" w:cs="Times New Roman"/>
          <w:sz w:val="28"/>
          <w:szCs w:val="28"/>
        </w:rPr>
        <w:t>омиссии ДОУ хранятся в учреждении 3 года.</w:t>
      </w:r>
    </w:p>
    <w:p w:rsidR="00727E9D" w:rsidRPr="00963A49" w:rsidRDefault="00572B1D" w:rsidP="00727E9D">
      <w:pPr>
        <w:pStyle w:val="a7"/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963A49">
        <w:rPr>
          <w:rFonts w:ascii="Times New Roman" w:hAnsi="Times New Roman" w:cs="Times New Roman"/>
          <w:sz w:val="28"/>
          <w:szCs w:val="28"/>
        </w:rPr>
        <w:t>8.3. Нумерация протоколов ведется от начала календарного</w:t>
      </w:r>
      <w:r w:rsidR="00727E9D" w:rsidRPr="00963A49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358A4" w:rsidRPr="00963A49" w:rsidRDefault="00727E9D" w:rsidP="00727E9D">
      <w:pPr>
        <w:pStyle w:val="a7"/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963A49">
        <w:rPr>
          <w:rFonts w:ascii="Times New Roman" w:hAnsi="Times New Roman" w:cs="Times New Roman"/>
          <w:sz w:val="28"/>
          <w:szCs w:val="28"/>
        </w:rPr>
        <w:t xml:space="preserve">8.4. </w:t>
      </w:r>
      <w:r w:rsidR="005358A4" w:rsidRPr="00963A49">
        <w:rPr>
          <w:rFonts w:ascii="Times New Roman" w:hAnsi="Times New Roman" w:cs="Times New Roman"/>
          <w:sz w:val="28"/>
          <w:szCs w:val="28"/>
        </w:rPr>
        <w:t xml:space="preserve">Сводные листы, протоколы, прилагаются к данному Положению </w:t>
      </w:r>
      <w:r w:rsidR="005358A4" w:rsidRPr="00963A49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963A49">
        <w:rPr>
          <w:rFonts w:ascii="Times New Roman" w:hAnsi="Times New Roman" w:cs="Times New Roman"/>
          <w:sz w:val="28"/>
          <w:szCs w:val="28"/>
          <w:lang w:eastAsia="ru-RU"/>
        </w:rPr>
        <w:t> приложения №1-№ 2</w:t>
      </w:r>
      <w:r w:rsidR="005358A4" w:rsidRPr="00963A4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5358A4" w:rsidRPr="00963A49" w:rsidRDefault="005358A4" w:rsidP="009708E7">
      <w:pPr>
        <w:pStyle w:val="a7"/>
        <w:ind w:left="43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262FE" w:rsidRPr="00963A49" w:rsidRDefault="005262FE" w:rsidP="005262F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262FE" w:rsidRPr="00963A49" w:rsidRDefault="005262FE" w:rsidP="00E9051C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</w:p>
    <w:p w:rsidR="00E9051C" w:rsidRPr="00963A49" w:rsidRDefault="00E9051C" w:rsidP="00572B1D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63A49">
        <w:rPr>
          <w:rFonts w:ascii="Times New Roman" w:hAnsi="Times New Roman"/>
          <w:spacing w:val="-2"/>
          <w:sz w:val="28"/>
          <w:szCs w:val="28"/>
        </w:rPr>
        <w:t> </w:t>
      </w:r>
    </w:p>
    <w:p w:rsidR="00E9051C" w:rsidRDefault="00E9051C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963A49">
      <w:pPr>
        <w:spacing w:after="0" w:line="240" w:lineRule="auto"/>
        <w:ind w:right="57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963A49">
      <w:pPr>
        <w:spacing w:after="0" w:line="240" w:lineRule="auto"/>
        <w:ind w:right="57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Default="00963A49" w:rsidP="00963A49">
      <w:pPr>
        <w:spacing w:after="0" w:line="240" w:lineRule="auto"/>
        <w:ind w:right="57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A49" w:rsidRPr="004765B7" w:rsidRDefault="00963A49" w:rsidP="004765B7">
      <w:pPr>
        <w:spacing w:line="240" w:lineRule="auto"/>
        <w:ind w:left="4956"/>
        <w:contextualSpacing/>
        <w:jc w:val="right"/>
        <w:rPr>
          <w:rFonts w:ascii="Times New Roman" w:hAnsi="Times New Roman"/>
          <w:i/>
          <w:sz w:val="24"/>
          <w:szCs w:val="28"/>
        </w:rPr>
      </w:pPr>
      <w:r w:rsidRPr="004765B7">
        <w:rPr>
          <w:rFonts w:ascii="Times New Roman" w:hAnsi="Times New Roman"/>
          <w:i/>
          <w:sz w:val="24"/>
          <w:szCs w:val="28"/>
        </w:rPr>
        <w:t>Приложение № 1</w:t>
      </w:r>
    </w:p>
    <w:p w:rsidR="00963A49" w:rsidRDefault="00963A49" w:rsidP="00963A49">
      <w:pPr>
        <w:spacing w:line="240" w:lineRule="auto"/>
        <w:contextualSpacing/>
        <w:jc w:val="center"/>
        <w:rPr>
          <w:rFonts w:ascii="Times New Roman" w:hAnsi="Times New Roman"/>
          <w:sz w:val="24"/>
          <w:szCs w:val="28"/>
        </w:rPr>
      </w:pPr>
    </w:p>
    <w:p w:rsidR="00963A49" w:rsidRPr="00653400" w:rsidRDefault="00963A49" w:rsidP="00963A49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653400">
        <w:rPr>
          <w:rFonts w:ascii="Times New Roman" w:hAnsi="Times New Roman" w:cs="Times New Roman"/>
          <w:sz w:val="24"/>
          <w:szCs w:val="24"/>
        </w:rPr>
        <w:t>СВОДНЫЙ ОЦЕНОЧНЫЙ ЛИСТ</w:t>
      </w:r>
    </w:p>
    <w:p w:rsidR="00963A49" w:rsidRPr="00653400" w:rsidRDefault="00963A49" w:rsidP="00963A49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653400">
        <w:rPr>
          <w:rFonts w:ascii="Times New Roman" w:hAnsi="Times New Roman" w:cs="Times New Roman"/>
          <w:sz w:val="24"/>
          <w:szCs w:val="24"/>
        </w:rPr>
        <w:t>оценки выполнения утвержденных критериев и показателей результативности и эффективности работы работников муниципального дошкольного образовательного учреждения «Детского сада  №4 «Колокольчик» села Новая Жизнь Буденновского района</w:t>
      </w:r>
    </w:p>
    <w:p w:rsidR="00963A49" w:rsidRDefault="00963A49" w:rsidP="00963A49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653400">
        <w:rPr>
          <w:rFonts w:ascii="Times New Roman" w:hAnsi="Times New Roman" w:cs="Times New Roman"/>
          <w:sz w:val="24"/>
          <w:szCs w:val="24"/>
        </w:rPr>
        <w:t>на выплату поощрительных выплат из стимулирующей части фонда опла</w:t>
      </w:r>
      <w:r>
        <w:rPr>
          <w:rFonts w:ascii="Times New Roman" w:hAnsi="Times New Roman" w:cs="Times New Roman"/>
          <w:sz w:val="24"/>
          <w:szCs w:val="24"/>
        </w:rPr>
        <w:t xml:space="preserve">ты труда за период работы с </w:t>
      </w:r>
      <w:r w:rsidR="004765B7">
        <w:rPr>
          <w:rFonts w:ascii="Times New Roman" w:hAnsi="Times New Roman" w:cs="Times New Roman"/>
          <w:sz w:val="24"/>
          <w:szCs w:val="24"/>
        </w:rPr>
        <w:t>__</w:t>
      </w:r>
      <w:r w:rsidRPr="00653400">
        <w:rPr>
          <w:rFonts w:ascii="Times New Roman" w:hAnsi="Times New Roman" w:cs="Times New Roman"/>
          <w:sz w:val="24"/>
          <w:szCs w:val="24"/>
        </w:rPr>
        <w:t>.</w:t>
      </w:r>
      <w:r w:rsidR="004765B7">
        <w:rPr>
          <w:rFonts w:ascii="Times New Roman" w:hAnsi="Times New Roman" w:cs="Times New Roman"/>
          <w:sz w:val="24"/>
          <w:szCs w:val="24"/>
        </w:rPr>
        <w:t>__</w:t>
      </w:r>
      <w:r w:rsidRPr="00653400">
        <w:rPr>
          <w:rFonts w:ascii="Times New Roman" w:hAnsi="Times New Roman" w:cs="Times New Roman"/>
          <w:sz w:val="24"/>
          <w:szCs w:val="24"/>
        </w:rPr>
        <w:t>.201</w:t>
      </w:r>
      <w:r w:rsidR="004765B7">
        <w:rPr>
          <w:rFonts w:ascii="Times New Roman" w:hAnsi="Times New Roman" w:cs="Times New Roman"/>
          <w:sz w:val="24"/>
          <w:szCs w:val="24"/>
        </w:rPr>
        <w:t>_</w:t>
      </w:r>
      <w:r w:rsidRPr="00653400">
        <w:rPr>
          <w:rFonts w:ascii="Times New Roman" w:hAnsi="Times New Roman" w:cs="Times New Roman"/>
          <w:sz w:val="24"/>
          <w:szCs w:val="24"/>
        </w:rPr>
        <w:t xml:space="preserve"> г. по </w:t>
      </w:r>
      <w:r w:rsidR="004765B7">
        <w:rPr>
          <w:rFonts w:ascii="Times New Roman" w:hAnsi="Times New Roman" w:cs="Times New Roman"/>
          <w:sz w:val="24"/>
          <w:szCs w:val="24"/>
        </w:rPr>
        <w:t>__</w:t>
      </w:r>
      <w:r w:rsidRPr="00653400">
        <w:rPr>
          <w:rFonts w:ascii="Times New Roman" w:hAnsi="Times New Roman" w:cs="Times New Roman"/>
          <w:sz w:val="24"/>
          <w:szCs w:val="24"/>
        </w:rPr>
        <w:t>.</w:t>
      </w:r>
      <w:r w:rsidR="004765B7">
        <w:rPr>
          <w:rFonts w:ascii="Times New Roman" w:hAnsi="Times New Roman" w:cs="Times New Roman"/>
          <w:sz w:val="24"/>
          <w:szCs w:val="24"/>
        </w:rPr>
        <w:t>__</w:t>
      </w:r>
      <w:r w:rsidRPr="00653400">
        <w:rPr>
          <w:rFonts w:ascii="Times New Roman" w:hAnsi="Times New Roman" w:cs="Times New Roman"/>
          <w:sz w:val="24"/>
          <w:szCs w:val="24"/>
        </w:rPr>
        <w:t>.201</w:t>
      </w:r>
      <w:r w:rsidR="004765B7">
        <w:rPr>
          <w:rFonts w:ascii="Times New Roman" w:hAnsi="Times New Roman" w:cs="Times New Roman"/>
          <w:sz w:val="24"/>
          <w:szCs w:val="24"/>
        </w:rPr>
        <w:t>_</w:t>
      </w:r>
      <w:r w:rsidRPr="0065340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765B7" w:rsidRPr="00653400" w:rsidRDefault="004765B7" w:rsidP="00963A49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233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0"/>
        <w:gridCol w:w="3456"/>
        <w:gridCol w:w="1981"/>
        <w:gridCol w:w="1844"/>
        <w:gridCol w:w="1703"/>
        <w:gridCol w:w="1132"/>
      </w:tblGrid>
      <w:tr w:rsidR="00963A49" w:rsidRPr="00172228" w:rsidTr="004765B7">
        <w:trPr>
          <w:cantSplit/>
          <w:trHeight w:val="1069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  <w:r w:rsidRPr="00653400">
              <w:rPr>
                <w:rFonts w:ascii="Times New Roman" w:hAnsi="Times New Roman" w:cs="Times New Roman"/>
              </w:rPr>
              <w:t>№</w:t>
            </w:r>
          </w:p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  <w:r w:rsidRPr="0065340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  <w:r w:rsidRPr="00653400">
              <w:rPr>
                <w:rFonts w:ascii="Times New Roman" w:hAnsi="Times New Roman" w:cs="Times New Roman"/>
              </w:rPr>
              <w:t>Должность, фамилия, имя, отчество руководителя</w:t>
            </w:r>
          </w:p>
        </w:tc>
        <w:tc>
          <w:tcPr>
            <w:tcW w:w="896" w:type="pct"/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  <w:r w:rsidRPr="00653400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834" w:type="pct"/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  <w:r w:rsidRPr="00653400">
              <w:rPr>
                <w:rFonts w:ascii="Times New Roman" w:hAnsi="Times New Roman" w:cs="Times New Roman"/>
              </w:rPr>
              <w:t xml:space="preserve">Сумма баллов </w:t>
            </w:r>
          </w:p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  <w:r w:rsidRPr="00653400">
              <w:rPr>
                <w:rFonts w:ascii="Times New Roman" w:hAnsi="Times New Roman" w:cs="Times New Roman"/>
              </w:rPr>
              <w:t>самооценка</w:t>
            </w:r>
          </w:p>
        </w:tc>
        <w:tc>
          <w:tcPr>
            <w:tcW w:w="770" w:type="pct"/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  <w:r w:rsidRPr="00653400">
              <w:rPr>
                <w:rFonts w:ascii="Times New Roman" w:hAnsi="Times New Roman" w:cs="Times New Roman"/>
              </w:rPr>
              <w:t>Сумма баллов</w:t>
            </w:r>
          </w:p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  <w:r w:rsidRPr="00653400">
              <w:rPr>
                <w:rFonts w:ascii="Times New Roman" w:hAnsi="Times New Roman" w:cs="Times New Roman"/>
              </w:rPr>
              <w:t xml:space="preserve">по результатам  </w:t>
            </w:r>
          </w:p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  <w:r w:rsidRPr="00653400">
              <w:rPr>
                <w:rFonts w:ascii="Times New Roman" w:hAnsi="Times New Roman" w:cs="Times New Roman"/>
              </w:rPr>
              <w:t>комиссии</w:t>
            </w:r>
          </w:p>
        </w:tc>
        <w:tc>
          <w:tcPr>
            <w:tcW w:w="512" w:type="pct"/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Ознакомлен</w:t>
            </w:r>
          </w:p>
        </w:tc>
      </w:tr>
      <w:tr w:rsidR="00963A49" w:rsidRPr="00172228" w:rsidTr="004765B7">
        <w:trPr>
          <w:trHeight w:val="370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63A49" w:rsidRPr="00172228" w:rsidTr="004765B7">
        <w:trPr>
          <w:trHeight w:val="318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:rsidR="00963A49" w:rsidRPr="00653400" w:rsidRDefault="00963A49" w:rsidP="004765B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</w:tbl>
    <w:p w:rsidR="004765B7" w:rsidRDefault="004765B7" w:rsidP="00963A4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63A49" w:rsidRPr="002047FB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  <w:r w:rsidRPr="002047FB">
        <w:rPr>
          <w:rFonts w:ascii="Times New Roman" w:hAnsi="Times New Roman" w:cs="Times New Roman"/>
          <w:sz w:val="28"/>
          <w:szCs w:val="28"/>
        </w:rPr>
        <w:t>Настоящий сводный оценочный лист составлен в одном экземпляре.</w:t>
      </w:r>
    </w:p>
    <w:p w:rsidR="00963A49" w:rsidRPr="002047FB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63A49" w:rsidRPr="002047FB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  <w:r w:rsidRPr="002047FB">
        <w:rPr>
          <w:rFonts w:ascii="Times New Roman" w:hAnsi="Times New Roman" w:cs="Times New Roman"/>
          <w:sz w:val="28"/>
          <w:szCs w:val="28"/>
        </w:rPr>
        <w:t>Председатель комиссии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765B7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65B7">
        <w:rPr>
          <w:rFonts w:ascii="Times New Roman" w:hAnsi="Times New Roman" w:cs="Times New Roman"/>
          <w:sz w:val="28"/>
          <w:szCs w:val="28"/>
        </w:rPr>
        <w:t>заведующий</w:t>
      </w:r>
      <w:r w:rsidRPr="002047FB">
        <w:rPr>
          <w:rFonts w:ascii="Times New Roman" w:hAnsi="Times New Roman" w:cs="Times New Roman"/>
          <w:sz w:val="28"/>
          <w:szCs w:val="28"/>
        </w:rPr>
        <w:tab/>
      </w:r>
      <w:r w:rsidRPr="002047FB">
        <w:rPr>
          <w:rFonts w:ascii="Times New Roman" w:hAnsi="Times New Roman" w:cs="Times New Roman"/>
          <w:sz w:val="28"/>
          <w:szCs w:val="28"/>
        </w:rPr>
        <w:tab/>
      </w:r>
      <w:r w:rsidRPr="002047FB"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</w:p>
    <w:p w:rsidR="00963A49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  <w:r w:rsidRPr="002047FB">
        <w:rPr>
          <w:rFonts w:ascii="Times New Roman" w:hAnsi="Times New Roman" w:cs="Times New Roman"/>
          <w:sz w:val="28"/>
          <w:szCs w:val="28"/>
        </w:rPr>
        <w:t xml:space="preserve">Члены  комиссии: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765B7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                  </w:t>
      </w:r>
      <w:r w:rsidRPr="002047FB">
        <w:rPr>
          <w:rFonts w:ascii="Times New Roman" w:hAnsi="Times New Roman" w:cs="Times New Roman"/>
          <w:sz w:val="28"/>
          <w:szCs w:val="28"/>
        </w:rPr>
        <w:tab/>
      </w:r>
      <w:r w:rsidRPr="002047FB">
        <w:rPr>
          <w:rFonts w:ascii="Times New Roman" w:hAnsi="Times New Roman" w:cs="Times New Roman"/>
          <w:sz w:val="28"/>
          <w:szCs w:val="28"/>
        </w:rPr>
        <w:tab/>
      </w:r>
      <w:r w:rsidRPr="002047FB">
        <w:rPr>
          <w:rFonts w:ascii="Times New Roman" w:hAnsi="Times New Roman" w:cs="Times New Roman"/>
          <w:sz w:val="28"/>
          <w:szCs w:val="28"/>
        </w:rPr>
        <w:tab/>
      </w:r>
      <w:r w:rsidRPr="002047FB"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765B7">
        <w:rPr>
          <w:rFonts w:ascii="Times New Roman" w:hAnsi="Times New Roman" w:cs="Times New Roman"/>
          <w:sz w:val="28"/>
          <w:szCs w:val="28"/>
        </w:rPr>
        <w:t xml:space="preserve">                              председатель ПК или </w:t>
      </w:r>
      <w:r>
        <w:rPr>
          <w:rFonts w:ascii="Times New Roman" w:hAnsi="Times New Roman" w:cs="Times New Roman"/>
          <w:sz w:val="28"/>
          <w:szCs w:val="28"/>
        </w:rPr>
        <w:t>член профкома</w:t>
      </w:r>
      <w:r w:rsidRPr="002047FB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63A49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  <w:r w:rsidRPr="002047F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завхоз</w:t>
      </w:r>
    </w:p>
    <w:p w:rsidR="00963A49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м</w:t>
      </w:r>
      <w:r w:rsidR="004765B7">
        <w:rPr>
          <w:rFonts w:ascii="Times New Roman" w:hAnsi="Times New Roman" w:cs="Times New Roman"/>
          <w:sz w:val="28"/>
          <w:szCs w:val="28"/>
        </w:rPr>
        <w:t>ед. сестра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963A49" w:rsidRPr="002047FB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  <w:r w:rsidRPr="002047FB">
        <w:rPr>
          <w:rFonts w:ascii="Times New Roman" w:hAnsi="Times New Roman" w:cs="Times New Roman"/>
          <w:sz w:val="28"/>
          <w:szCs w:val="28"/>
        </w:rPr>
        <w:t>«____»___________201</w:t>
      </w:r>
      <w:r w:rsidR="004765B7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7FB">
        <w:rPr>
          <w:rFonts w:ascii="Times New Roman" w:hAnsi="Times New Roman" w:cs="Times New Roman"/>
          <w:sz w:val="28"/>
          <w:szCs w:val="28"/>
        </w:rPr>
        <w:t>г.</w:t>
      </w:r>
    </w:p>
    <w:p w:rsidR="00963A49" w:rsidRDefault="00963A49" w:rsidP="00963A49">
      <w:pPr>
        <w:jc w:val="right"/>
        <w:rPr>
          <w:rFonts w:ascii="Times New Roman" w:hAnsi="Times New Roman"/>
          <w:sz w:val="28"/>
        </w:rPr>
      </w:pPr>
    </w:p>
    <w:p w:rsidR="00963A49" w:rsidRDefault="00963A49" w:rsidP="00963A49">
      <w:pPr>
        <w:jc w:val="right"/>
        <w:rPr>
          <w:rFonts w:ascii="Times New Roman" w:hAnsi="Times New Roman"/>
          <w:sz w:val="28"/>
        </w:rPr>
      </w:pPr>
    </w:p>
    <w:p w:rsidR="00963A49" w:rsidRDefault="00963A49" w:rsidP="004765B7">
      <w:pPr>
        <w:rPr>
          <w:rFonts w:ascii="Times New Roman" w:hAnsi="Times New Roman"/>
          <w:sz w:val="28"/>
        </w:rPr>
      </w:pPr>
    </w:p>
    <w:p w:rsidR="004765B7" w:rsidRPr="004765B7" w:rsidRDefault="004765B7" w:rsidP="004765B7">
      <w:pPr>
        <w:spacing w:line="240" w:lineRule="auto"/>
        <w:ind w:left="4956"/>
        <w:contextualSpacing/>
        <w:jc w:val="right"/>
        <w:rPr>
          <w:rFonts w:ascii="Times New Roman" w:hAnsi="Times New Roman"/>
          <w:i/>
          <w:sz w:val="28"/>
          <w:szCs w:val="28"/>
        </w:rPr>
      </w:pPr>
      <w:r w:rsidRPr="004765B7">
        <w:rPr>
          <w:rFonts w:ascii="Times New Roman" w:hAnsi="Times New Roman"/>
          <w:i/>
          <w:sz w:val="28"/>
          <w:szCs w:val="28"/>
        </w:rPr>
        <w:lastRenderedPageBreak/>
        <w:t>Приложение № 2</w:t>
      </w:r>
    </w:p>
    <w:p w:rsidR="00963A49" w:rsidRPr="0024010C" w:rsidRDefault="00963A49" w:rsidP="00963A49">
      <w:pPr>
        <w:jc w:val="right"/>
        <w:rPr>
          <w:rFonts w:ascii="Times New Roman" w:hAnsi="Times New Roman"/>
          <w:sz w:val="28"/>
        </w:rPr>
      </w:pPr>
      <w:r w:rsidRPr="0024010C">
        <w:rPr>
          <w:rFonts w:ascii="Times New Roman" w:hAnsi="Times New Roman"/>
          <w:sz w:val="28"/>
        </w:rPr>
        <w:t>Форма протокола</w:t>
      </w:r>
    </w:p>
    <w:p w:rsidR="00963A49" w:rsidRDefault="00963A49" w:rsidP="00963A49">
      <w:pPr>
        <w:jc w:val="both"/>
        <w:rPr>
          <w:sz w:val="28"/>
        </w:rPr>
      </w:pPr>
    </w:p>
    <w:p w:rsidR="00963A49" w:rsidRDefault="00963A49" w:rsidP="00963A49">
      <w:pPr>
        <w:pStyle w:val="ad"/>
        <w:jc w:val="center"/>
        <w:rPr>
          <w:sz w:val="28"/>
        </w:rPr>
      </w:pPr>
      <w:r>
        <w:rPr>
          <w:sz w:val="28"/>
        </w:rPr>
        <w:t xml:space="preserve">ПРОТОКОЛ </w:t>
      </w:r>
    </w:p>
    <w:p w:rsidR="00963A49" w:rsidRDefault="00963A49" w:rsidP="00963A49">
      <w:pPr>
        <w:pStyle w:val="ad"/>
        <w:jc w:val="center"/>
        <w:rPr>
          <w:sz w:val="28"/>
        </w:rPr>
      </w:pPr>
      <w:r>
        <w:rPr>
          <w:sz w:val="28"/>
        </w:rPr>
        <w:t xml:space="preserve">утверждения сводного оценочного листа </w:t>
      </w:r>
      <w:r w:rsidRPr="00F02ED9">
        <w:rPr>
          <w:sz w:val="28"/>
          <w:szCs w:val="28"/>
        </w:rPr>
        <w:t xml:space="preserve">критериев </w:t>
      </w:r>
      <w:r w:rsidRPr="008C245A">
        <w:rPr>
          <w:bCs/>
          <w:sz w:val="28"/>
          <w:szCs w:val="28"/>
        </w:rPr>
        <w:t xml:space="preserve">оценки деятельности </w:t>
      </w:r>
      <w:r>
        <w:rPr>
          <w:sz w:val="28"/>
          <w:szCs w:val="28"/>
        </w:rPr>
        <w:t>сотрудников муниципального</w:t>
      </w:r>
      <w:r w:rsidRPr="002401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дошкольного образовательного </w:t>
      </w:r>
      <w:r w:rsidRPr="0024010C">
        <w:rPr>
          <w:sz w:val="28"/>
          <w:szCs w:val="28"/>
        </w:rPr>
        <w:t>учреждени</w:t>
      </w:r>
      <w:r>
        <w:rPr>
          <w:sz w:val="28"/>
          <w:szCs w:val="28"/>
        </w:rPr>
        <w:t>я</w:t>
      </w:r>
      <w:r w:rsidRPr="002401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«Детский  сада общеразвивающего вида с приоритетным направлением познавательно-речевого развития воспитанников № 4 «Колокольчик» села Новая Жизнь Буденновского района»  </w:t>
      </w:r>
      <w:r>
        <w:rPr>
          <w:sz w:val="28"/>
        </w:rPr>
        <w:t xml:space="preserve">на установление  выплат стимулирующего характера из стимулирующей части фонда оплаты труда за период работы </w:t>
      </w:r>
    </w:p>
    <w:p w:rsidR="004765B7" w:rsidRPr="004765B7" w:rsidRDefault="004765B7" w:rsidP="004765B7">
      <w:pPr>
        <w:pStyle w:val="a7"/>
        <w:jc w:val="center"/>
        <w:rPr>
          <w:rFonts w:ascii="Times New Roman" w:hAnsi="Times New Roman" w:cs="Times New Roman"/>
          <w:sz w:val="28"/>
          <w:szCs w:val="24"/>
        </w:rPr>
      </w:pPr>
      <w:r w:rsidRPr="004765B7">
        <w:rPr>
          <w:rFonts w:ascii="Times New Roman" w:hAnsi="Times New Roman" w:cs="Times New Roman"/>
          <w:sz w:val="28"/>
          <w:szCs w:val="24"/>
        </w:rPr>
        <w:t>с __.__.201_ г. по __.__.201_ г.</w:t>
      </w:r>
    </w:p>
    <w:p w:rsidR="00963A49" w:rsidRPr="00FE358F" w:rsidRDefault="004765B7" w:rsidP="004765B7">
      <w:pPr>
        <w:jc w:val="both"/>
        <w:rPr>
          <w:rFonts w:ascii="Times New Roman" w:hAnsi="Times New Roman"/>
          <w:sz w:val="28"/>
          <w:szCs w:val="20"/>
        </w:rPr>
      </w:pPr>
      <w:r w:rsidRPr="00FE358F">
        <w:rPr>
          <w:rFonts w:ascii="Times New Roman" w:hAnsi="Times New Roman"/>
          <w:sz w:val="28"/>
          <w:szCs w:val="20"/>
        </w:rPr>
        <w:t xml:space="preserve"> </w:t>
      </w:r>
      <w:r w:rsidR="00963A49" w:rsidRPr="00FE358F">
        <w:rPr>
          <w:rFonts w:ascii="Times New Roman" w:hAnsi="Times New Roman"/>
          <w:sz w:val="28"/>
          <w:szCs w:val="20"/>
        </w:rPr>
        <w:t>«___»____________201</w:t>
      </w:r>
      <w:r>
        <w:rPr>
          <w:rFonts w:ascii="Times New Roman" w:hAnsi="Times New Roman"/>
          <w:sz w:val="28"/>
          <w:szCs w:val="20"/>
        </w:rPr>
        <w:t>_</w:t>
      </w:r>
      <w:r w:rsidR="00963A49">
        <w:rPr>
          <w:rFonts w:ascii="Times New Roman" w:hAnsi="Times New Roman"/>
          <w:sz w:val="28"/>
          <w:szCs w:val="20"/>
        </w:rPr>
        <w:t xml:space="preserve">  г.</w:t>
      </w:r>
      <w:r w:rsidR="00963A49">
        <w:rPr>
          <w:rFonts w:ascii="Times New Roman" w:hAnsi="Times New Roman"/>
          <w:sz w:val="28"/>
          <w:szCs w:val="20"/>
        </w:rPr>
        <w:tab/>
      </w:r>
      <w:r w:rsidR="00963A49">
        <w:rPr>
          <w:rFonts w:ascii="Times New Roman" w:hAnsi="Times New Roman"/>
          <w:sz w:val="28"/>
          <w:szCs w:val="20"/>
        </w:rPr>
        <w:tab/>
      </w:r>
      <w:r w:rsidR="00963A49">
        <w:rPr>
          <w:rFonts w:ascii="Times New Roman" w:hAnsi="Times New Roman"/>
          <w:sz w:val="28"/>
          <w:szCs w:val="20"/>
        </w:rPr>
        <w:tab/>
      </w:r>
      <w:r w:rsidR="00963A49">
        <w:rPr>
          <w:rFonts w:ascii="Times New Roman" w:hAnsi="Times New Roman"/>
          <w:sz w:val="28"/>
          <w:szCs w:val="20"/>
        </w:rPr>
        <w:tab/>
      </w:r>
      <w:r>
        <w:rPr>
          <w:rFonts w:ascii="Times New Roman" w:hAnsi="Times New Roman"/>
          <w:sz w:val="28"/>
          <w:szCs w:val="20"/>
        </w:rPr>
        <w:t xml:space="preserve">                                               </w:t>
      </w:r>
      <w:r w:rsidR="00963A49" w:rsidRPr="00FE358F">
        <w:rPr>
          <w:rFonts w:ascii="Times New Roman" w:hAnsi="Times New Roman"/>
          <w:sz w:val="28"/>
          <w:szCs w:val="20"/>
        </w:rPr>
        <w:tab/>
        <w:t>№__</w:t>
      </w:r>
    </w:p>
    <w:p w:rsidR="00963A49" w:rsidRPr="0024010C" w:rsidRDefault="004765B7" w:rsidP="00963A49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63A49" w:rsidRPr="0024010C">
        <w:rPr>
          <w:rFonts w:ascii="Times New Roman" w:hAnsi="Times New Roman" w:cs="Times New Roman"/>
          <w:sz w:val="28"/>
          <w:szCs w:val="28"/>
        </w:rPr>
        <w:t xml:space="preserve">омиссией по распределению выплат стимулирующего характера </w:t>
      </w:r>
      <w:r w:rsidR="00963A49">
        <w:rPr>
          <w:rFonts w:ascii="Times New Roman" w:hAnsi="Times New Roman" w:cs="Times New Roman"/>
          <w:sz w:val="28"/>
          <w:szCs w:val="28"/>
        </w:rPr>
        <w:t>сотрудникам муниципального</w:t>
      </w:r>
      <w:r w:rsidR="00963A49" w:rsidRPr="0024010C">
        <w:rPr>
          <w:rFonts w:ascii="Times New Roman" w:hAnsi="Times New Roman" w:cs="Times New Roman"/>
          <w:sz w:val="28"/>
          <w:szCs w:val="28"/>
        </w:rPr>
        <w:t xml:space="preserve"> </w:t>
      </w:r>
      <w:r w:rsidR="00963A49">
        <w:rPr>
          <w:rFonts w:ascii="Times New Roman" w:hAnsi="Times New Roman" w:cs="Times New Roman"/>
          <w:sz w:val="28"/>
          <w:szCs w:val="28"/>
        </w:rPr>
        <w:t xml:space="preserve">дошкольного образовательного </w:t>
      </w:r>
      <w:r w:rsidR="00963A49" w:rsidRPr="0024010C">
        <w:rPr>
          <w:rFonts w:ascii="Times New Roman" w:hAnsi="Times New Roman" w:cs="Times New Roman"/>
          <w:sz w:val="28"/>
          <w:szCs w:val="28"/>
        </w:rPr>
        <w:t>учреждени</w:t>
      </w:r>
      <w:r w:rsidR="00963A49">
        <w:rPr>
          <w:rFonts w:ascii="Times New Roman" w:hAnsi="Times New Roman" w:cs="Times New Roman"/>
          <w:sz w:val="28"/>
          <w:szCs w:val="28"/>
        </w:rPr>
        <w:t>я</w:t>
      </w:r>
      <w:r w:rsidR="00963A49" w:rsidRPr="0024010C">
        <w:rPr>
          <w:rFonts w:ascii="Times New Roman" w:hAnsi="Times New Roman" w:cs="Times New Roman"/>
          <w:sz w:val="28"/>
          <w:szCs w:val="28"/>
        </w:rPr>
        <w:t xml:space="preserve"> </w:t>
      </w:r>
      <w:r w:rsidR="00963A49">
        <w:rPr>
          <w:rFonts w:ascii="Times New Roman" w:hAnsi="Times New Roman" w:cs="Times New Roman"/>
          <w:sz w:val="28"/>
          <w:szCs w:val="28"/>
        </w:rPr>
        <w:t>«Детский  сада общеразвивающего вида с приоритетным напр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63A49">
        <w:rPr>
          <w:rFonts w:ascii="Times New Roman" w:hAnsi="Times New Roman" w:cs="Times New Roman"/>
          <w:sz w:val="28"/>
          <w:szCs w:val="28"/>
        </w:rPr>
        <w:t xml:space="preserve">влением познавательно-речевого развития воспитанников № 4 «Колокольчик» села Новая Жизнь Буденновского района»  </w:t>
      </w:r>
      <w:r w:rsidR="00963A49" w:rsidRPr="0024010C">
        <w:rPr>
          <w:rFonts w:ascii="Times New Roman" w:hAnsi="Times New Roman" w:cs="Times New Roman"/>
          <w:sz w:val="28"/>
          <w:szCs w:val="28"/>
        </w:rPr>
        <w:t xml:space="preserve">проведена работа по оценке деятельности </w:t>
      </w:r>
      <w:r w:rsidR="00963A49">
        <w:rPr>
          <w:rFonts w:ascii="Times New Roman" w:hAnsi="Times New Roman" w:cs="Times New Roman"/>
          <w:sz w:val="28"/>
          <w:szCs w:val="28"/>
        </w:rPr>
        <w:t>сотрудников</w:t>
      </w:r>
      <w:r w:rsidR="00963A49" w:rsidRPr="0024010C">
        <w:rPr>
          <w:rFonts w:ascii="Times New Roman" w:hAnsi="Times New Roman" w:cs="Times New Roman"/>
          <w:sz w:val="28"/>
          <w:szCs w:val="28"/>
        </w:rPr>
        <w:t xml:space="preserve"> за период работы с «___»_________201__ г. по «___» ____________ 201_ г.</w:t>
      </w:r>
    </w:p>
    <w:p w:rsidR="00963A49" w:rsidRPr="0024010C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  <w:r w:rsidRPr="0024010C">
        <w:rPr>
          <w:rFonts w:ascii="Times New Roman" w:hAnsi="Times New Roman" w:cs="Times New Roman"/>
          <w:sz w:val="28"/>
          <w:szCs w:val="28"/>
        </w:rPr>
        <w:t>Данные отражены в сводном оценочном листе.</w:t>
      </w:r>
    </w:p>
    <w:p w:rsidR="004765B7" w:rsidRDefault="004765B7" w:rsidP="00963A4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63A49" w:rsidRPr="0024010C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  <w:r w:rsidRPr="0024010C">
        <w:rPr>
          <w:rFonts w:ascii="Times New Roman" w:hAnsi="Times New Roman" w:cs="Times New Roman"/>
          <w:sz w:val="28"/>
          <w:szCs w:val="28"/>
        </w:rPr>
        <w:t>Голосовали:</w:t>
      </w:r>
    </w:p>
    <w:p w:rsidR="00963A49" w:rsidRPr="0024010C" w:rsidRDefault="00963A49" w:rsidP="00963A4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010C">
        <w:rPr>
          <w:rFonts w:ascii="Times New Roman" w:hAnsi="Times New Roman" w:cs="Times New Roman"/>
          <w:sz w:val="28"/>
          <w:szCs w:val="28"/>
        </w:rPr>
        <w:t>«за»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010C">
        <w:rPr>
          <w:rFonts w:ascii="Times New Roman" w:hAnsi="Times New Roman" w:cs="Times New Roman"/>
          <w:sz w:val="28"/>
          <w:szCs w:val="28"/>
        </w:rPr>
        <w:t xml:space="preserve"> ____ человек;</w:t>
      </w:r>
    </w:p>
    <w:p w:rsidR="00963A49" w:rsidRPr="0024010C" w:rsidRDefault="00963A49" w:rsidP="00963A4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010C">
        <w:rPr>
          <w:rFonts w:ascii="Times New Roman" w:hAnsi="Times New Roman" w:cs="Times New Roman"/>
          <w:sz w:val="28"/>
          <w:szCs w:val="28"/>
        </w:rPr>
        <w:t>«против»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010C">
        <w:rPr>
          <w:rFonts w:ascii="Times New Roman" w:hAnsi="Times New Roman" w:cs="Times New Roman"/>
          <w:sz w:val="28"/>
          <w:szCs w:val="28"/>
        </w:rPr>
        <w:t xml:space="preserve"> ______ человек;</w:t>
      </w:r>
    </w:p>
    <w:p w:rsidR="00963A49" w:rsidRPr="0024010C" w:rsidRDefault="00963A49" w:rsidP="00963A4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010C">
        <w:rPr>
          <w:rFonts w:ascii="Times New Roman" w:hAnsi="Times New Roman" w:cs="Times New Roman"/>
          <w:sz w:val="28"/>
          <w:szCs w:val="28"/>
        </w:rPr>
        <w:t xml:space="preserve">«воздержались»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010C">
        <w:rPr>
          <w:rFonts w:ascii="Times New Roman" w:hAnsi="Times New Roman" w:cs="Times New Roman"/>
          <w:sz w:val="28"/>
          <w:szCs w:val="28"/>
        </w:rPr>
        <w:t>_____ человек.</w:t>
      </w:r>
    </w:p>
    <w:p w:rsidR="00963A49" w:rsidRDefault="00963A49" w:rsidP="00963A4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765B7" w:rsidRPr="0024010C" w:rsidRDefault="004765B7" w:rsidP="00963A4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765B7" w:rsidRPr="002047FB" w:rsidRDefault="004765B7" w:rsidP="004765B7">
      <w:pPr>
        <w:pStyle w:val="a7"/>
        <w:rPr>
          <w:rFonts w:ascii="Times New Roman" w:hAnsi="Times New Roman" w:cs="Times New Roman"/>
          <w:sz w:val="28"/>
          <w:szCs w:val="28"/>
        </w:rPr>
      </w:pPr>
      <w:r w:rsidRPr="002047FB">
        <w:rPr>
          <w:rFonts w:ascii="Times New Roman" w:hAnsi="Times New Roman" w:cs="Times New Roman"/>
          <w:sz w:val="28"/>
          <w:szCs w:val="28"/>
        </w:rPr>
        <w:t>Председатель комиссии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заведующий</w:t>
      </w:r>
      <w:r w:rsidRPr="002047FB">
        <w:rPr>
          <w:rFonts w:ascii="Times New Roman" w:hAnsi="Times New Roman" w:cs="Times New Roman"/>
          <w:sz w:val="28"/>
          <w:szCs w:val="28"/>
        </w:rPr>
        <w:tab/>
      </w:r>
      <w:r w:rsidRPr="002047FB">
        <w:rPr>
          <w:rFonts w:ascii="Times New Roman" w:hAnsi="Times New Roman" w:cs="Times New Roman"/>
          <w:sz w:val="28"/>
          <w:szCs w:val="28"/>
        </w:rPr>
        <w:tab/>
      </w:r>
      <w:r w:rsidRPr="002047FB"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</w:p>
    <w:p w:rsidR="004765B7" w:rsidRDefault="004765B7" w:rsidP="004765B7">
      <w:pPr>
        <w:pStyle w:val="a7"/>
        <w:rPr>
          <w:rFonts w:ascii="Times New Roman" w:hAnsi="Times New Roman" w:cs="Times New Roman"/>
          <w:sz w:val="28"/>
          <w:szCs w:val="28"/>
        </w:rPr>
      </w:pPr>
      <w:r w:rsidRPr="002047FB">
        <w:rPr>
          <w:rFonts w:ascii="Times New Roman" w:hAnsi="Times New Roman" w:cs="Times New Roman"/>
          <w:sz w:val="28"/>
          <w:szCs w:val="28"/>
        </w:rPr>
        <w:t xml:space="preserve">Члены  комиссии: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воспитатель                   </w:t>
      </w:r>
      <w:r w:rsidRPr="002047FB">
        <w:rPr>
          <w:rFonts w:ascii="Times New Roman" w:hAnsi="Times New Roman" w:cs="Times New Roman"/>
          <w:sz w:val="28"/>
          <w:szCs w:val="28"/>
        </w:rPr>
        <w:tab/>
      </w:r>
      <w:r w:rsidRPr="002047FB">
        <w:rPr>
          <w:rFonts w:ascii="Times New Roman" w:hAnsi="Times New Roman" w:cs="Times New Roman"/>
          <w:sz w:val="28"/>
          <w:szCs w:val="28"/>
        </w:rPr>
        <w:tab/>
      </w:r>
      <w:r w:rsidRPr="002047FB">
        <w:rPr>
          <w:rFonts w:ascii="Times New Roman" w:hAnsi="Times New Roman" w:cs="Times New Roman"/>
          <w:sz w:val="28"/>
          <w:szCs w:val="28"/>
        </w:rPr>
        <w:tab/>
      </w:r>
      <w:r w:rsidRPr="002047FB"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председатель ПК или член профкома</w:t>
      </w:r>
      <w:r w:rsidRPr="002047FB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4765B7" w:rsidRDefault="004765B7" w:rsidP="004765B7">
      <w:pPr>
        <w:pStyle w:val="a7"/>
        <w:rPr>
          <w:rFonts w:ascii="Times New Roman" w:hAnsi="Times New Roman" w:cs="Times New Roman"/>
          <w:sz w:val="28"/>
          <w:szCs w:val="28"/>
        </w:rPr>
      </w:pPr>
      <w:r w:rsidRPr="002047F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завхоз</w:t>
      </w:r>
    </w:p>
    <w:p w:rsidR="004765B7" w:rsidRDefault="004765B7" w:rsidP="004765B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мед. сестра                                                 </w:t>
      </w:r>
    </w:p>
    <w:p w:rsidR="004765B7" w:rsidRPr="002047FB" w:rsidRDefault="004765B7" w:rsidP="004765B7">
      <w:pPr>
        <w:pStyle w:val="a7"/>
        <w:rPr>
          <w:rFonts w:ascii="Times New Roman" w:hAnsi="Times New Roman" w:cs="Times New Roman"/>
          <w:sz w:val="28"/>
          <w:szCs w:val="28"/>
        </w:rPr>
      </w:pPr>
      <w:r w:rsidRPr="002047FB">
        <w:rPr>
          <w:rFonts w:ascii="Times New Roman" w:hAnsi="Times New Roman" w:cs="Times New Roman"/>
          <w:sz w:val="28"/>
          <w:szCs w:val="28"/>
        </w:rPr>
        <w:t>«____»___________201</w:t>
      </w:r>
      <w:r>
        <w:rPr>
          <w:rFonts w:ascii="Times New Roman" w:hAnsi="Times New Roman" w:cs="Times New Roman"/>
          <w:sz w:val="28"/>
          <w:szCs w:val="28"/>
        </w:rPr>
        <w:t xml:space="preserve">_ </w:t>
      </w:r>
      <w:r w:rsidRPr="002047FB">
        <w:rPr>
          <w:rFonts w:ascii="Times New Roman" w:hAnsi="Times New Roman" w:cs="Times New Roman"/>
          <w:sz w:val="28"/>
          <w:szCs w:val="28"/>
        </w:rPr>
        <w:t>г.</w:t>
      </w:r>
    </w:p>
    <w:p w:rsidR="00963A49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63A49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63A49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63A49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63A49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63A49" w:rsidRDefault="00963A49" w:rsidP="00963A4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63A49" w:rsidRPr="00963A49" w:rsidRDefault="00963A49" w:rsidP="00E9051C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963A49" w:rsidRPr="00963A49" w:rsidSect="00963A4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42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DDE" w:rsidRDefault="00556DDE" w:rsidP="00071E75">
      <w:pPr>
        <w:spacing w:after="0" w:line="240" w:lineRule="auto"/>
      </w:pPr>
      <w:r>
        <w:separator/>
      </w:r>
    </w:p>
  </w:endnote>
  <w:endnote w:type="continuationSeparator" w:id="1">
    <w:p w:rsidR="00556DDE" w:rsidRDefault="00556DDE" w:rsidP="00071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5B7" w:rsidRDefault="004765B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5385376"/>
      <w:docPartObj>
        <w:docPartGallery w:val="Page Numbers (Bottom of Page)"/>
        <w:docPartUnique/>
      </w:docPartObj>
    </w:sdtPr>
    <w:sdtContent>
      <w:p w:rsidR="004765B7" w:rsidRDefault="004D69DF">
        <w:pPr>
          <w:pStyle w:val="ab"/>
          <w:jc w:val="center"/>
        </w:pPr>
        <w:fldSimple w:instr="PAGE   \* MERGEFORMAT">
          <w:r w:rsidR="00304840">
            <w:rPr>
              <w:noProof/>
            </w:rPr>
            <w:t>1</w:t>
          </w:r>
        </w:fldSimple>
      </w:p>
    </w:sdtContent>
  </w:sdt>
  <w:p w:rsidR="004765B7" w:rsidRDefault="004765B7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5B7" w:rsidRDefault="004765B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DDE" w:rsidRDefault="00556DDE" w:rsidP="00071E75">
      <w:pPr>
        <w:spacing w:after="0" w:line="240" w:lineRule="auto"/>
      </w:pPr>
      <w:r>
        <w:separator/>
      </w:r>
    </w:p>
  </w:footnote>
  <w:footnote w:type="continuationSeparator" w:id="1">
    <w:p w:rsidR="00556DDE" w:rsidRDefault="00556DDE" w:rsidP="00071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5B7" w:rsidRDefault="004765B7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5B7" w:rsidRDefault="004765B7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5B7" w:rsidRDefault="004765B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7E36"/>
    <w:multiLevelType w:val="hybridMultilevel"/>
    <w:tmpl w:val="665C77E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09466A46"/>
    <w:multiLevelType w:val="hybridMultilevel"/>
    <w:tmpl w:val="AD320222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">
    <w:nsid w:val="0D5B0BF6"/>
    <w:multiLevelType w:val="hybridMultilevel"/>
    <w:tmpl w:val="16E6B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04A53"/>
    <w:multiLevelType w:val="hybridMultilevel"/>
    <w:tmpl w:val="1E5E61FE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">
    <w:nsid w:val="113832BD"/>
    <w:multiLevelType w:val="hybridMultilevel"/>
    <w:tmpl w:val="55064072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5">
    <w:nsid w:val="164C109A"/>
    <w:multiLevelType w:val="hybridMultilevel"/>
    <w:tmpl w:val="2C9A9B1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6">
    <w:nsid w:val="24B44E85"/>
    <w:multiLevelType w:val="hybridMultilevel"/>
    <w:tmpl w:val="3692E82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9F85BC7"/>
    <w:multiLevelType w:val="hybridMultilevel"/>
    <w:tmpl w:val="42449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0A7024"/>
    <w:multiLevelType w:val="hybridMultilevel"/>
    <w:tmpl w:val="EE609CF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9">
    <w:nsid w:val="31960986"/>
    <w:multiLevelType w:val="hybridMultilevel"/>
    <w:tmpl w:val="3D987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966695"/>
    <w:multiLevelType w:val="hybridMultilevel"/>
    <w:tmpl w:val="80C6B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614CB9"/>
    <w:multiLevelType w:val="hybridMultilevel"/>
    <w:tmpl w:val="3430A692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>
    <w:nsid w:val="39C32824"/>
    <w:multiLevelType w:val="hybridMultilevel"/>
    <w:tmpl w:val="5188426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3A340E1E"/>
    <w:multiLevelType w:val="multilevel"/>
    <w:tmpl w:val="D28E22A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8" w:hanging="1800"/>
      </w:pPr>
      <w:rPr>
        <w:rFonts w:hint="default"/>
      </w:rPr>
    </w:lvl>
  </w:abstractNum>
  <w:abstractNum w:abstractNumId="14">
    <w:nsid w:val="3A355508"/>
    <w:multiLevelType w:val="multilevel"/>
    <w:tmpl w:val="9D8C7280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40D448DC"/>
    <w:multiLevelType w:val="hybridMultilevel"/>
    <w:tmpl w:val="C4E64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8A46E6"/>
    <w:multiLevelType w:val="multilevel"/>
    <w:tmpl w:val="68341E9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8" w:hanging="1800"/>
      </w:pPr>
      <w:rPr>
        <w:rFonts w:hint="default"/>
      </w:rPr>
    </w:lvl>
  </w:abstractNum>
  <w:abstractNum w:abstractNumId="17">
    <w:nsid w:val="63B60189"/>
    <w:multiLevelType w:val="hybridMultilevel"/>
    <w:tmpl w:val="901626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3C7370"/>
    <w:multiLevelType w:val="hybridMultilevel"/>
    <w:tmpl w:val="B3740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9C1FF7"/>
    <w:multiLevelType w:val="multilevel"/>
    <w:tmpl w:val="9CFE63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09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751A4923"/>
    <w:multiLevelType w:val="hybridMultilevel"/>
    <w:tmpl w:val="EC60D19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13"/>
  </w:num>
  <w:num w:numId="5">
    <w:abstractNumId w:val="0"/>
  </w:num>
  <w:num w:numId="6">
    <w:abstractNumId w:val="10"/>
  </w:num>
  <w:num w:numId="7">
    <w:abstractNumId w:val="19"/>
  </w:num>
  <w:num w:numId="8">
    <w:abstractNumId w:val="9"/>
  </w:num>
  <w:num w:numId="9">
    <w:abstractNumId w:val="18"/>
  </w:num>
  <w:num w:numId="10">
    <w:abstractNumId w:val="7"/>
  </w:num>
  <w:num w:numId="11">
    <w:abstractNumId w:val="2"/>
  </w:num>
  <w:num w:numId="12">
    <w:abstractNumId w:val="15"/>
  </w:num>
  <w:num w:numId="13">
    <w:abstractNumId w:val="17"/>
  </w:num>
  <w:num w:numId="14">
    <w:abstractNumId w:val="3"/>
  </w:num>
  <w:num w:numId="15">
    <w:abstractNumId w:val="5"/>
  </w:num>
  <w:num w:numId="16">
    <w:abstractNumId w:val="1"/>
  </w:num>
  <w:num w:numId="17">
    <w:abstractNumId w:val="16"/>
  </w:num>
  <w:num w:numId="18">
    <w:abstractNumId w:val="8"/>
  </w:num>
  <w:num w:numId="19">
    <w:abstractNumId w:val="4"/>
  </w:num>
  <w:num w:numId="20">
    <w:abstractNumId w:val="14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4D06"/>
    <w:rsid w:val="000017DF"/>
    <w:rsid w:val="0000190F"/>
    <w:rsid w:val="000035B9"/>
    <w:rsid w:val="00003D05"/>
    <w:rsid w:val="00005E5C"/>
    <w:rsid w:val="00006F92"/>
    <w:rsid w:val="00007F8F"/>
    <w:rsid w:val="00014185"/>
    <w:rsid w:val="00015C50"/>
    <w:rsid w:val="000160D5"/>
    <w:rsid w:val="00017B1A"/>
    <w:rsid w:val="00017C02"/>
    <w:rsid w:val="000200FF"/>
    <w:rsid w:val="00020C6C"/>
    <w:rsid w:val="00023C54"/>
    <w:rsid w:val="00025EFB"/>
    <w:rsid w:val="000267C9"/>
    <w:rsid w:val="00026E1F"/>
    <w:rsid w:val="00027A1F"/>
    <w:rsid w:val="0003110A"/>
    <w:rsid w:val="000314BE"/>
    <w:rsid w:val="00032064"/>
    <w:rsid w:val="00032203"/>
    <w:rsid w:val="00033490"/>
    <w:rsid w:val="00034974"/>
    <w:rsid w:val="00043703"/>
    <w:rsid w:val="000453C5"/>
    <w:rsid w:val="00050ED6"/>
    <w:rsid w:val="00051B70"/>
    <w:rsid w:val="00051D8D"/>
    <w:rsid w:val="00052810"/>
    <w:rsid w:val="000539B0"/>
    <w:rsid w:val="00054832"/>
    <w:rsid w:val="000562BE"/>
    <w:rsid w:val="00056BF7"/>
    <w:rsid w:val="00057559"/>
    <w:rsid w:val="000637D0"/>
    <w:rsid w:val="00067427"/>
    <w:rsid w:val="000674AD"/>
    <w:rsid w:val="00071E75"/>
    <w:rsid w:val="00073739"/>
    <w:rsid w:val="00081234"/>
    <w:rsid w:val="00083337"/>
    <w:rsid w:val="0008555D"/>
    <w:rsid w:val="0008576A"/>
    <w:rsid w:val="00086A4E"/>
    <w:rsid w:val="000908D1"/>
    <w:rsid w:val="000938DD"/>
    <w:rsid w:val="00094A98"/>
    <w:rsid w:val="000958E8"/>
    <w:rsid w:val="000975F6"/>
    <w:rsid w:val="000A1985"/>
    <w:rsid w:val="000A1D08"/>
    <w:rsid w:val="000A2293"/>
    <w:rsid w:val="000A295B"/>
    <w:rsid w:val="000A37AA"/>
    <w:rsid w:val="000A3914"/>
    <w:rsid w:val="000A4D53"/>
    <w:rsid w:val="000A615C"/>
    <w:rsid w:val="000B017E"/>
    <w:rsid w:val="000B2146"/>
    <w:rsid w:val="000B4F77"/>
    <w:rsid w:val="000B57D2"/>
    <w:rsid w:val="000B6E64"/>
    <w:rsid w:val="000C23DC"/>
    <w:rsid w:val="000C3D0C"/>
    <w:rsid w:val="000C45F8"/>
    <w:rsid w:val="000C542C"/>
    <w:rsid w:val="000C5B56"/>
    <w:rsid w:val="000C7A03"/>
    <w:rsid w:val="000D0616"/>
    <w:rsid w:val="000D228D"/>
    <w:rsid w:val="000D2EFB"/>
    <w:rsid w:val="000D38D1"/>
    <w:rsid w:val="000D5D8E"/>
    <w:rsid w:val="000D65AD"/>
    <w:rsid w:val="000E09C2"/>
    <w:rsid w:val="000E0EA0"/>
    <w:rsid w:val="000E28D0"/>
    <w:rsid w:val="000E5DE2"/>
    <w:rsid w:val="000E6946"/>
    <w:rsid w:val="000E6CF1"/>
    <w:rsid w:val="000E75B7"/>
    <w:rsid w:val="000F1797"/>
    <w:rsid w:val="00105D9B"/>
    <w:rsid w:val="001107B4"/>
    <w:rsid w:val="00110CB4"/>
    <w:rsid w:val="001111FC"/>
    <w:rsid w:val="00111384"/>
    <w:rsid w:val="00116F48"/>
    <w:rsid w:val="001175E8"/>
    <w:rsid w:val="00120D6F"/>
    <w:rsid w:val="001210C3"/>
    <w:rsid w:val="001274B9"/>
    <w:rsid w:val="00133244"/>
    <w:rsid w:val="001337F1"/>
    <w:rsid w:val="00134450"/>
    <w:rsid w:val="00134C86"/>
    <w:rsid w:val="00136A75"/>
    <w:rsid w:val="00144710"/>
    <w:rsid w:val="00150D0D"/>
    <w:rsid w:val="001515B9"/>
    <w:rsid w:val="001519F0"/>
    <w:rsid w:val="00155F5F"/>
    <w:rsid w:val="00161BB9"/>
    <w:rsid w:val="0017080A"/>
    <w:rsid w:val="001720A2"/>
    <w:rsid w:val="0017214F"/>
    <w:rsid w:val="00173FB2"/>
    <w:rsid w:val="001749EA"/>
    <w:rsid w:val="001807DC"/>
    <w:rsid w:val="00181D60"/>
    <w:rsid w:val="00182962"/>
    <w:rsid w:val="00185970"/>
    <w:rsid w:val="00187F2D"/>
    <w:rsid w:val="001902C0"/>
    <w:rsid w:val="001924B8"/>
    <w:rsid w:val="00192F4F"/>
    <w:rsid w:val="0019787F"/>
    <w:rsid w:val="001A1535"/>
    <w:rsid w:val="001A181F"/>
    <w:rsid w:val="001A2C8D"/>
    <w:rsid w:val="001B22A7"/>
    <w:rsid w:val="001B4AB1"/>
    <w:rsid w:val="001B6187"/>
    <w:rsid w:val="001B696E"/>
    <w:rsid w:val="001C5228"/>
    <w:rsid w:val="001D14F0"/>
    <w:rsid w:val="001D18D3"/>
    <w:rsid w:val="001D1D72"/>
    <w:rsid w:val="001D1F59"/>
    <w:rsid w:val="001D2C96"/>
    <w:rsid w:val="001D7FDD"/>
    <w:rsid w:val="001E0CFA"/>
    <w:rsid w:val="001E1289"/>
    <w:rsid w:val="001E1D3E"/>
    <w:rsid w:val="001E499F"/>
    <w:rsid w:val="001E55E6"/>
    <w:rsid w:val="001E6CF1"/>
    <w:rsid w:val="001F0ADC"/>
    <w:rsid w:val="001F4943"/>
    <w:rsid w:val="00205DB5"/>
    <w:rsid w:val="002064C7"/>
    <w:rsid w:val="00206609"/>
    <w:rsid w:val="00210987"/>
    <w:rsid w:val="0021175E"/>
    <w:rsid w:val="0021196E"/>
    <w:rsid w:val="00211FCC"/>
    <w:rsid w:val="00213185"/>
    <w:rsid w:val="002150AE"/>
    <w:rsid w:val="002156B7"/>
    <w:rsid w:val="00215AE8"/>
    <w:rsid w:val="00217623"/>
    <w:rsid w:val="00220018"/>
    <w:rsid w:val="00221042"/>
    <w:rsid w:val="00224D9B"/>
    <w:rsid w:val="0022725A"/>
    <w:rsid w:val="0023294B"/>
    <w:rsid w:val="002412B2"/>
    <w:rsid w:val="002412EE"/>
    <w:rsid w:val="002446E5"/>
    <w:rsid w:val="00244B56"/>
    <w:rsid w:val="00250A47"/>
    <w:rsid w:val="0025349D"/>
    <w:rsid w:val="00253A58"/>
    <w:rsid w:val="0025434C"/>
    <w:rsid w:val="002550DE"/>
    <w:rsid w:val="00255452"/>
    <w:rsid w:val="00255CCD"/>
    <w:rsid w:val="0025780F"/>
    <w:rsid w:val="0026416C"/>
    <w:rsid w:val="00265978"/>
    <w:rsid w:val="00265E87"/>
    <w:rsid w:val="002675DF"/>
    <w:rsid w:val="0026799B"/>
    <w:rsid w:val="002703E4"/>
    <w:rsid w:val="0027040E"/>
    <w:rsid w:val="0027042E"/>
    <w:rsid w:val="00270646"/>
    <w:rsid w:val="00271FBF"/>
    <w:rsid w:val="00272093"/>
    <w:rsid w:val="00272E2A"/>
    <w:rsid w:val="00280CA3"/>
    <w:rsid w:val="00286C61"/>
    <w:rsid w:val="00287177"/>
    <w:rsid w:val="00287B43"/>
    <w:rsid w:val="00292F27"/>
    <w:rsid w:val="0029399D"/>
    <w:rsid w:val="00293BEF"/>
    <w:rsid w:val="002A205B"/>
    <w:rsid w:val="002A673A"/>
    <w:rsid w:val="002B00EA"/>
    <w:rsid w:val="002B1E2E"/>
    <w:rsid w:val="002B5A05"/>
    <w:rsid w:val="002B7C63"/>
    <w:rsid w:val="002C0E2F"/>
    <w:rsid w:val="002C2075"/>
    <w:rsid w:val="002C6DFE"/>
    <w:rsid w:val="002D0B30"/>
    <w:rsid w:val="002D186D"/>
    <w:rsid w:val="002D71CC"/>
    <w:rsid w:val="002E03ED"/>
    <w:rsid w:val="002E190C"/>
    <w:rsid w:val="002E57BF"/>
    <w:rsid w:val="002E5E4D"/>
    <w:rsid w:val="002E62CE"/>
    <w:rsid w:val="002E7B1D"/>
    <w:rsid w:val="002F1CDD"/>
    <w:rsid w:val="002F4324"/>
    <w:rsid w:val="0030172A"/>
    <w:rsid w:val="00304840"/>
    <w:rsid w:val="00304ED5"/>
    <w:rsid w:val="00305355"/>
    <w:rsid w:val="00311C56"/>
    <w:rsid w:val="00311D42"/>
    <w:rsid w:val="003135C9"/>
    <w:rsid w:val="00316766"/>
    <w:rsid w:val="00321E45"/>
    <w:rsid w:val="0032494E"/>
    <w:rsid w:val="00326CE6"/>
    <w:rsid w:val="00333370"/>
    <w:rsid w:val="00337AED"/>
    <w:rsid w:val="0034187B"/>
    <w:rsid w:val="0034360D"/>
    <w:rsid w:val="003447B4"/>
    <w:rsid w:val="00344FEC"/>
    <w:rsid w:val="003509EC"/>
    <w:rsid w:val="00350C6F"/>
    <w:rsid w:val="00354723"/>
    <w:rsid w:val="00356382"/>
    <w:rsid w:val="0036449A"/>
    <w:rsid w:val="00364B64"/>
    <w:rsid w:val="0036515D"/>
    <w:rsid w:val="0036623E"/>
    <w:rsid w:val="00366360"/>
    <w:rsid w:val="00373A34"/>
    <w:rsid w:val="0037714C"/>
    <w:rsid w:val="003772BF"/>
    <w:rsid w:val="003817B2"/>
    <w:rsid w:val="00382BE1"/>
    <w:rsid w:val="00383F16"/>
    <w:rsid w:val="00387596"/>
    <w:rsid w:val="003953CD"/>
    <w:rsid w:val="00397CB7"/>
    <w:rsid w:val="003A3B67"/>
    <w:rsid w:val="003A7CFE"/>
    <w:rsid w:val="003B3114"/>
    <w:rsid w:val="003B38A5"/>
    <w:rsid w:val="003B4E04"/>
    <w:rsid w:val="003B5172"/>
    <w:rsid w:val="003B5F5D"/>
    <w:rsid w:val="003B5FC9"/>
    <w:rsid w:val="003C20BF"/>
    <w:rsid w:val="003C437C"/>
    <w:rsid w:val="003C5BEE"/>
    <w:rsid w:val="003C6985"/>
    <w:rsid w:val="003C6B2A"/>
    <w:rsid w:val="003C71A0"/>
    <w:rsid w:val="003D1AD2"/>
    <w:rsid w:val="003D31CD"/>
    <w:rsid w:val="003D4B91"/>
    <w:rsid w:val="003D4E0C"/>
    <w:rsid w:val="003D53CC"/>
    <w:rsid w:val="003D5BDC"/>
    <w:rsid w:val="003D79A4"/>
    <w:rsid w:val="003E10CC"/>
    <w:rsid w:val="003E4660"/>
    <w:rsid w:val="003E4B2A"/>
    <w:rsid w:val="003E7400"/>
    <w:rsid w:val="003F2014"/>
    <w:rsid w:val="003F260A"/>
    <w:rsid w:val="003F2D46"/>
    <w:rsid w:val="003F32FB"/>
    <w:rsid w:val="003F50C1"/>
    <w:rsid w:val="003F7A6D"/>
    <w:rsid w:val="003F7B7E"/>
    <w:rsid w:val="003F7F6D"/>
    <w:rsid w:val="00401E3C"/>
    <w:rsid w:val="00402366"/>
    <w:rsid w:val="004033C0"/>
    <w:rsid w:val="00414541"/>
    <w:rsid w:val="00415099"/>
    <w:rsid w:val="0041621F"/>
    <w:rsid w:val="00416779"/>
    <w:rsid w:val="00416831"/>
    <w:rsid w:val="00416EC6"/>
    <w:rsid w:val="00417E13"/>
    <w:rsid w:val="004213EA"/>
    <w:rsid w:val="00422FD1"/>
    <w:rsid w:val="004233EC"/>
    <w:rsid w:val="00423470"/>
    <w:rsid w:val="00423A35"/>
    <w:rsid w:val="00424482"/>
    <w:rsid w:val="00425304"/>
    <w:rsid w:val="00426147"/>
    <w:rsid w:val="00426DD9"/>
    <w:rsid w:val="00427CD9"/>
    <w:rsid w:val="00430E14"/>
    <w:rsid w:val="00431DF0"/>
    <w:rsid w:val="0043315A"/>
    <w:rsid w:val="004350D7"/>
    <w:rsid w:val="004411BA"/>
    <w:rsid w:val="004414A1"/>
    <w:rsid w:val="00441D51"/>
    <w:rsid w:val="004424E4"/>
    <w:rsid w:val="00443132"/>
    <w:rsid w:val="00450664"/>
    <w:rsid w:val="00452A7E"/>
    <w:rsid w:val="004539B5"/>
    <w:rsid w:val="00457ECE"/>
    <w:rsid w:val="00460556"/>
    <w:rsid w:val="00462154"/>
    <w:rsid w:val="0046472C"/>
    <w:rsid w:val="004654F0"/>
    <w:rsid w:val="004670F3"/>
    <w:rsid w:val="0047002B"/>
    <w:rsid w:val="00472257"/>
    <w:rsid w:val="0047342B"/>
    <w:rsid w:val="00475EF1"/>
    <w:rsid w:val="004764AE"/>
    <w:rsid w:val="004765B7"/>
    <w:rsid w:val="0048535E"/>
    <w:rsid w:val="00490926"/>
    <w:rsid w:val="00491B29"/>
    <w:rsid w:val="004947B3"/>
    <w:rsid w:val="00495FD6"/>
    <w:rsid w:val="0049627B"/>
    <w:rsid w:val="0049710A"/>
    <w:rsid w:val="0049764F"/>
    <w:rsid w:val="004A0BBF"/>
    <w:rsid w:val="004A1811"/>
    <w:rsid w:val="004A1AAF"/>
    <w:rsid w:val="004A40B9"/>
    <w:rsid w:val="004A593F"/>
    <w:rsid w:val="004A5FCE"/>
    <w:rsid w:val="004A7A39"/>
    <w:rsid w:val="004B1B6D"/>
    <w:rsid w:val="004B30B4"/>
    <w:rsid w:val="004B3A3F"/>
    <w:rsid w:val="004B3D62"/>
    <w:rsid w:val="004B4B12"/>
    <w:rsid w:val="004B5345"/>
    <w:rsid w:val="004B5802"/>
    <w:rsid w:val="004B6A24"/>
    <w:rsid w:val="004B7551"/>
    <w:rsid w:val="004C03A5"/>
    <w:rsid w:val="004C233F"/>
    <w:rsid w:val="004C2E13"/>
    <w:rsid w:val="004C2E6D"/>
    <w:rsid w:val="004C4D06"/>
    <w:rsid w:val="004C62E8"/>
    <w:rsid w:val="004C6BD3"/>
    <w:rsid w:val="004D07A5"/>
    <w:rsid w:val="004D0AE6"/>
    <w:rsid w:val="004D1BB7"/>
    <w:rsid w:val="004D4AE7"/>
    <w:rsid w:val="004D5674"/>
    <w:rsid w:val="004D69DF"/>
    <w:rsid w:val="004E10C1"/>
    <w:rsid w:val="004E16A4"/>
    <w:rsid w:val="004E199C"/>
    <w:rsid w:val="00500805"/>
    <w:rsid w:val="00502F61"/>
    <w:rsid w:val="0051070E"/>
    <w:rsid w:val="0051423B"/>
    <w:rsid w:val="00523435"/>
    <w:rsid w:val="00524253"/>
    <w:rsid w:val="005262FE"/>
    <w:rsid w:val="00526EE5"/>
    <w:rsid w:val="0053091F"/>
    <w:rsid w:val="00531A1B"/>
    <w:rsid w:val="00533A10"/>
    <w:rsid w:val="00533E83"/>
    <w:rsid w:val="00535500"/>
    <w:rsid w:val="005358A4"/>
    <w:rsid w:val="00540BC7"/>
    <w:rsid w:val="005413E0"/>
    <w:rsid w:val="00545B8C"/>
    <w:rsid w:val="00551141"/>
    <w:rsid w:val="00553202"/>
    <w:rsid w:val="00556509"/>
    <w:rsid w:val="00556DDE"/>
    <w:rsid w:val="00560909"/>
    <w:rsid w:val="0056113F"/>
    <w:rsid w:val="005626D3"/>
    <w:rsid w:val="005671BB"/>
    <w:rsid w:val="00572B1D"/>
    <w:rsid w:val="005740E7"/>
    <w:rsid w:val="00575FEE"/>
    <w:rsid w:val="00576FE1"/>
    <w:rsid w:val="00581145"/>
    <w:rsid w:val="00581308"/>
    <w:rsid w:val="00582499"/>
    <w:rsid w:val="00582ECC"/>
    <w:rsid w:val="00583ABB"/>
    <w:rsid w:val="005844ED"/>
    <w:rsid w:val="005851B4"/>
    <w:rsid w:val="00585265"/>
    <w:rsid w:val="00586488"/>
    <w:rsid w:val="0059163A"/>
    <w:rsid w:val="005A2887"/>
    <w:rsid w:val="005A58EA"/>
    <w:rsid w:val="005B044E"/>
    <w:rsid w:val="005B0FDF"/>
    <w:rsid w:val="005B3D7A"/>
    <w:rsid w:val="005B49C9"/>
    <w:rsid w:val="005B5295"/>
    <w:rsid w:val="005B601D"/>
    <w:rsid w:val="005B6511"/>
    <w:rsid w:val="005B78CC"/>
    <w:rsid w:val="005C0073"/>
    <w:rsid w:val="005C01B9"/>
    <w:rsid w:val="005D1ACE"/>
    <w:rsid w:val="005D4B68"/>
    <w:rsid w:val="005D67CD"/>
    <w:rsid w:val="005E1931"/>
    <w:rsid w:val="005E5767"/>
    <w:rsid w:val="005F240A"/>
    <w:rsid w:val="005F24B3"/>
    <w:rsid w:val="005F40F1"/>
    <w:rsid w:val="005F5138"/>
    <w:rsid w:val="00600BA2"/>
    <w:rsid w:val="00600EA4"/>
    <w:rsid w:val="006014D9"/>
    <w:rsid w:val="0060187C"/>
    <w:rsid w:val="006037D0"/>
    <w:rsid w:val="00603DC3"/>
    <w:rsid w:val="006040A5"/>
    <w:rsid w:val="00604AAC"/>
    <w:rsid w:val="00606781"/>
    <w:rsid w:val="00606BDF"/>
    <w:rsid w:val="00606D21"/>
    <w:rsid w:val="00614E60"/>
    <w:rsid w:val="00615420"/>
    <w:rsid w:val="00616D08"/>
    <w:rsid w:val="00617C0E"/>
    <w:rsid w:val="0062034F"/>
    <w:rsid w:val="0062498F"/>
    <w:rsid w:val="00627376"/>
    <w:rsid w:val="00630173"/>
    <w:rsid w:val="00631BD8"/>
    <w:rsid w:val="00631D37"/>
    <w:rsid w:val="00632689"/>
    <w:rsid w:val="00634195"/>
    <w:rsid w:val="00634E43"/>
    <w:rsid w:val="00636081"/>
    <w:rsid w:val="00636E16"/>
    <w:rsid w:val="0063743F"/>
    <w:rsid w:val="0063749A"/>
    <w:rsid w:val="00643427"/>
    <w:rsid w:val="00645077"/>
    <w:rsid w:val="006509B9"/>
    <w:rsid w:val="00650D0F"/>
    <w:rsid w:val="006523A4"/>
    <w:rsid w:val="00660268"/>
    <w:rsid w:val="00660894"/>
    <w:rsid w:val="00660CD1"/>
    <w:rsid w:val="00663C04"/>
    <w:rsid w:val="00672067"/>
    <w:rsid w:val="00675B65"/>
    <w:rsid w:val="0067636D"/>
    <w:rsid w:val="00680232"/>
    <w:rsid w:val="006826E8"/>
    <w:rsid w:val="006868EF"/>
    <w:rsid w:val="0069047C"/>
    <w:rsid w:val="00690F4C"/>
    <w:rsid w:val="00691CFF"/>
    <w:rsid w:val="00691E36"/>
    <w:rsid w:val="00695009"/>
    <w:rsid w:val="00696A9A"/>
    <w:rsid w:val="006A03C6"/>
    <w:rsid w:val="006A05C1"/>
    <w:rsid w:val="006A157B"/>
    <w:rsid w:val="006A1AE6"/>
    <w:rsid w:val="006A346E"/>
    <w:rsid w:val="006A4D07"/>
    <w:rsid w:val="006A6128"/>
    <w:rsid w:val="006A76B3"/>
    <w:rsid w:val="006A7CD9"/>
    <w:rsid w:val="006B1087"/>
    <w:rsid w:val="006B549D"/>
    <w:rsid w:val="006C3AF4"/>
    <w:rsid w:val="006C406D"/>
    <w:rsid w:val="006C544F"/>
    <w:rsid w:val="006D0528"/>
    <w:rsid w:val="006D4235"/>
    <w:rsid w:val="006D57F9"/>
    <w:rsid w:val="006D6399"/>
    <w:rsid w:val="006D6FAD"/>
    <w:rsid w:val="006D7729"/>
    <w:rsid w:val="006E06D0"/>
    <w:rsid w:val="006E17C2"/>
    <w:rsid w:val="006E38B9"/>
    <w:rsid w:val="006E5096"/>
    <w:rsid w:val="006E7180"/>
    <w:rsid w:val="006F0786"/>
    <w:rsid w:val="006F190D"/>
    <w:rsid w:val="006F49B5"/>
    <w:rsid w:val="0070079B"/>
    <w:rsid w:val="007009A8"/>
    <w:rsid w:val="007126D8"/>
    <w:rsid w:val="00716227"/>
    <w:rsid w:val="00716845"/>
    <w:rsid w:val="00720D59"/>
    <w:rsid w:val="007229D2"/>
    <w:rsid w:val="0072372B"/>
    <w:rsid w:val="0072469B"/>
    <w:rsid w:val="00725FE4"/>
    <w:rsid w:val="0072667F"/>
    <w:rsid w:val="00726706"/>
    <w:rsid w:val="007279A2"/>
    <w:rsid w:val="00727E9D"/>
    <w:rsid w:val="007310A2"/>
    <w:rsid w:val="00731F43"/>
    <w:rsid w:val="007360E7"/>
    <w:rsid w:val="00736E63"/>
    <w:rsid w:val="00737D39"/>
    <w:rsid w:val="00740633"/>
    <w:rsid w:val="00740868"/>
    <w:rsid w:val="00740D33"/>
    <w:rsid w:val="00741FE7"/>
    <w:rsid w:val="00743DDA"/>
    <w:rsid w:val="0074467A"/>
    <w:rsid w:val="00747C2D"/>
    <w:rsid w:val="00753B98"/>
    <w:rsid w:val="00760219"/>
    <w:rsid w:val="00761969"/>
    <w:rsid w:val="00763A43"/>
    <w:rsid w:val="00766BE8"/>
    <w:rsid w:val="007678E5"/>
    <w:rsid w:val="007729A6"/>
    <w:rsid w:val="007850FB"/>
    <w:rsid w:val="00786B25"/>
    <w:rsid w:val="00790648"/>
    <w:rsid w:val="007922AD"/>
    <w:rsid w:val="00792FBC"/>
    <w:rsid w:val="0079424D"/>
    <w:rsid w:val="00795030"/>
    <w:rsid w:val="007A1574"/>
    <w:rsid w:val="007A2DE4"/>
    <w:rsid w:val="007A50E3"/>
    <w:rsid w:val="007A56DF"/>
    <w:rsid w:val="007A78A8"/>
    <w:rsid w:val="007A7A75"/>
    <w:rsid w:val="007B2FC5"/>
    <w:rsid w:val="007B5DEF"/>
    <w:rsid w:val="007C0C1F"/>
    <w:rsid w:val="007C0F90"/>
    <w:rsid w:val="007C1810"/>
    <w:rsid w:val="007C2176"/>
    <w:rsid w:val="007C27CD"/>
    <w:rsid w:val="007D1E70"/>
    <w:rsid w:val="007D2887"/>
    <w:rsid w:val="007D2A54"/>
    <w:rsid w:val="007D450A"/>
    <w:rsid w:val="007D5B82"/>
    <w:rsid w:val="007D6D9C"/>
    <w:rsid w:val="007D7A52"/>
    <w:rsid w:val="007E2BE4"/>
    <w:rsid w:val="007E3D2B"/>
    <w:rsid w:val="007E5FE5"/>
    <w:rsid w:val="007E7A4E"/>
    <w:rsid w:val="007F0848"/>
    <w:rsid w:val="007F1514"/>
    <w:rsid w:val="007F255A"/>
    <w:rsid w:val="007F79AA"/>
    <w:rsid w:val="007F7BD5"/>
    <w:rsid w:val="008004C9"/>
    <w:rsid w:val="00800E9E"/>
    <w:rsid w:val="00802F29"/>
    <w:rsid w:val="00804C27"/>
    <w:rsid w:val="00805B65"/>
    <w:rsid w:val="00810095"/>
    <w:rsid w:val="00813B00"/>
    <w:rsid w:val="00814EAC"/>
    <w:rsid w:val="008151E9"/>
    <w:rsid w:val="0081610B"/>
    <w:rsid w:val="008171D8"/>
    <w:rsid w:val="008253B4"/>
    <w:rsid w:val="00826A37"/>
    <w:rsid w:val="0083359C"/>
    <w:rsid w:val="00835355"/>
    <w:rsid w:val="00835670"/>
    <w:rsid w:val="008358FB"/>
    <w:rsid w:val="00840CE6"/>
    <w:rsid w:val="00842F1F"/>
    <w:rsid w:val="00845F08"/>
    <w:rsid w:val="00846D59"/>
    <w:rsid w:val="00847156"/>
    <w:rsid w:val="008507D2"/>
    <w:rsid w:val="0085118E"/>
    <w:rsid w:val="008515A7"/>
    <w:rsid w:val="00854DB1"/>
    <w:rsid w:val="008570D1"/>
    <w:rsid w:val="00860BAF"/>
    <w:rsid w:val="00861FE0"/>
    <w:rsid w:val="00863FAE"/>
    <w:rsid w:val="00864787"/>
    <w:rsid w:val="008652DF"/>
    <w:rsid w:val="00865786"/>
    <w:rsid w:val="00865E67"/>
    <w:rsid w:val="00866373"/>
    <w:rsid w:val="0086722C"/>
    <w:rsid w:val="008678A7"/>
    <w:rsid w:val="00875DC3"/>
    <w:rsid w:val="00877EB4"/>
    <w:rsid w:val="008849F8"/>
    <w:rsid w:val="00897164"/>
    <w:rsid w:val="00897358"/>
    <w:rsid w:val="00897386"/>
    <w:rsid w:val="008A0BF9"/>
    <w:rsid w:val="008A2BF0"/>
    <w:rsid w:val="008A51DE"/>
    <w:rsid w:val="008A6316"/>
    <w:rsid w:val="008B020B"/>
    <w:rsid w:val="008B4CCB"/>
    <w:rsid w:val="008C0790"/>
    <w:rsid w:val="008C1C60"/>
    <w:rsid w:val="008C400F"/>
    <w:rsid w:val="008C5359"/>
    <w:rsid w:val="008C69A9"/>
    <w:rsid w:val="008D0B1A"/>
    <w:rsid w:val="008D158D"/>
    <w:rsid w:val="008D23DE"/>
    <w:rsid w:val="008E00DB"/>
    <w:rsid w:val="008E2146"/>
    <w:rsid w:val="008E377C"/>
    <w:rsid w:val="008E6728"/>
    <w:rsid w:val="008F0B04"/>
    <w:rsid w:val="00900920"/>
    <w:rsid w:val="00902232"/>
    <w:rsid w:val="00902650"/>
    <w:rsid w:val="00902E32"/>
    <w:rsid w:val="009031D3"/>
    <w:rsid w:val="00906361"/>
    <w:rsid w:val="009076E4"/>
    <w:rsid w:val="00914E2E"/>
    <w:rsid w:val="00916779"/>
    <w:rsid w:val="00920055"/>
    <w:rsid w:val="0092417C"/>
    <w:rsid w:val="00932513"/>
    <w:rsid w:val="0093260B"/>
    <w:rsid w:val="00932FC2"/>
    <w:rsid w:val="0093325A"/>
    <w:rsid w:val="0093446A"/>
    <w:rsid w:val="00935976"/>
    <w:rsid w:val="009362CB"/>
    <w:rsid w:val="00937956"/>
    <w:rsid w:val="00937B17"/>
    <w:rsid w:val="009401DE"/>
    <w:rsid w:val="0094121F"/>
    <w:rsid w:val="00941EEF"/>
    <w:rsid w:val="009437E7"/>
    <w:rsid w:val="0094759F"/>
    <w:rsid w:val="0095075C"/>
    <w:rsid w:val="00956FBC"/>
    <w:rsid w:val="00957622"/>
    <w:rsid w:val="0096080A"/>
    <w:rsid w:val="00962CB8"/>
    <w:rsid w:val="0096317E"/>
    <w:rsid w:val="00963A49"/>
    <w:rsid w:val="009646BD"/>
    <w:rsid w:val="00965404"/>
    <w:rsid w:val="00970489"/>
    <w:rsid w:val="009708E7"/>
    <w:rsid w:val="00971000"/>
    <w:rsid w:val="00971E68"/>
    <w:rsid w:val="00972F31"/>
    <w:rsid w:val="009748D5"/>
    <w:rsid w:val="00974BFA"/>
    <w:rsid w:val="00976284"/>
    <w:rsid w:val="00976B90"/>
    <w:rsid w:val="00982F1A"/>
    <w:rsid w:val="0098300E"/>
    <w:rsid w:val="009843BD"/>
    <w:rsid w:val="00986107"/>
    <w:rsid w:val="00987254"/>
    <w:rsid w:val="00987FEF"/>
    <w:rsid w:val="009906E7"/>
    <w:rsid w:val="009950BB"/>
    <w:rsid w:val="0099795F"/>
    <w:rsid w:val="009A0743"/>
    <w:rsid w:val="009A109E"/>
    <w:rsid w:val="009A3291"/>
    <w:rsid w:val="009A65E4"/>
    <w:rsid w:val="009A69BE"/>
    <w:rsid w:val="009B153B"/>
    <w:rsid w:val="009B225B"/>
    <w:rsid w:val="009B337B"/>
    <w:rsid w:val="009B3952"/>
    <w:rsid w:val="009B408A"/>
    <w:rsid w:val="009B6647"/>
    <w:rsid w:val="009B67A0"/>
    <w:rsid w:val="009B6EF7"/>
    <w:rsid w:val="009B760D"/>
    <w:rsid w:val="009C11A8"/>
    <w:rsid w:val="009C1A7B"/>
    <w:rsid w:val="009C2DDC"/>
    <w:rsid w:val="009C35D1"/>
    <w:rsid w:val="009C4B84"/>
    <w:rsid w:val="009C5448"/>
    <w:rsid w:val="009C7FDA"/>
    <w:rsid w:val="009D09DD"/>
    <w:rsid w:val="009D1698"/>
    <w:rsid w:val="009D1861"/>
    <w:rsid w:val="009D221A"/>
    <w:rsid w:val="009D22DC"/>
    <w:rsid w:val="009D6AC9"/>
    <w:rsid w:val="009D6BA6"/>
    <w:rsid w:val="009D79E9"/>
    <w:rsid w:val="009E198E"/>
    <w:rsid w:val="009E54DF"/>
    <w:rsid w:val="009E5AFA"/>
    <w:rsid w:val="009F4D16"/>
    <w:rsid w:val="009F7042"/>
    <w:rsid w:val="00A004FF"/>
    <w:rsid w:val="00A00B3B"/>
    <w:rsid w:val="00A02335"/>
    <w:rsid w:val="00A03586"/>
    <w:rsid w:val="00A0370D"/>
    <w:rsid w:val="00A04F81"/>
    <w:rsid w:val="00A06993"/>
    <w:rsid w:val="00A12221"/>
    <w:rsid w:val="00A14F90"/>
    <w:rsid w:val="00A17039"/>
    <w:rsid w:val="00A17578"/>
    <w:rsid w:val="00A205BC"/>
    <w:rsid w:val="00A214B1"/>
    <w:rsid w:val="00A23939"/>
    <w:rsid w:val="00A259FB"/>
    <w:rsid w:val="00A264F6"/>
    <w:rsid w:val="00A26A9E"/>
    <w:rsid w:val="00A351A1"/>
    <w:rsid w:val="00A364C4"/>
    <w:rsid w:val="00A368CC"/>
    <w:rsid w:val="00A40C54"/>
    <w:rsid w:val="00A4263E"/>
    <w:rsid w:val="00A42E81"/>
    <w:rsid w:val="00A46E1B"/>
    <w:rsid w:val="00A518A3"/>
    <w:rsid w:val="00A51BF2"/>
    <w:rsid w:val="00A51CD0"/>
    <w:rsid w:val="00A533B9"/>
    <w:rsid w:val="00A53487"/>
    <w:rsid w:val="00A548AD"/>
    <w:rsid w:val="00A54D5F"/>
    <w:rsid w:val="00A625D9"/>
    <w:rsid w:val="00A718B4"/>
    <w:rsid w:val="00A72492"/>
    <w:rsid w:val="00A7326B"/>
    <w:rsid w:val="00A76716"/>
    <w:rsid w:val="00A76A89"/>
    <w:rsid w:val="00A7736A"/>
    <w:rsid w:val="00A77FC4"/>
    <w:rsid w:val="00A80350"/>
    <w:rsid w:val="00A803B6"/>
    <w:rsid w:val="00A833B7"/>
    <w:rsid w:val="00A863D7"/>
    <w:rsid w:val="00A8650A"/>
    <w:rsid w:val="00A87A0D"/>
    <w:rsid w:val="00A90CF8"/>
    <w:rsid w:val="00A923DB"/>
    <w:rsid w:val="00A92E88"/>
    <w:rsid w:val="00A962C2"/>
    <w:rsid w:val="00A97674"/>
    <w:rsid w:val="00AA1685"/>
    <w:rsid w:val="00AA20D7"/>
    <w:rsid w:val="00AA6982"/>
    <w:rsid w:val="00AB1067"/>
    <w:rsid w:val="00AB1C34"/>
    <w:rsid w:val="00AB5A39"/>
    <w:rsid w:val="00AB727D"/>
    <w:rsid w:val="00AC014F"/>
    <w:rsid w:val="00AC1267"/>
    <w:rsid w:val="00AC339F"/>
    <w:rsid w:val="00AC4F70"/>
    <w:rsid w:val="00AC69E8"/>
    <w:rsid w:val="00AC7875"/>
    <w:rsid w:val="00AD0A92"/>
    <w:rsid w:val="00AD1150"/>
    <w:rsid w:val="00AD1AAD"/>
    <w:rsid w:val="00AD4BE1"/>
    <w:rsid w:val="00AD7C18"/>
    <w:rsid w:val="00AE2487"/>
    <w:rsid w:val="00AE6510"/>
    <w:rsid w:val="00AE70CF"/>
    <w:rsid w:val="00AF0205"/>
    <w:rsid w:val="00AF13F1"/>
    <w:rsid w:val="00AF2326"/>
    <w:rsid w:val="00AF2B1B"/>
    <w:rsid w:val="00AF3706"/>
    <w:rsid w:val="00AF4548"/>
    <w:rsid w:val="00AF7103"/>
    <w:rsid w:val="00B00A41"/>
    <w:rsid w:val="00B019A2"/>
    <w:rsid w:val="00B02EC6"/>
    <w:rsid w:val="00B155DA"/>
    <w:rsid w:val="00B16737"/>
    <w:rsid w:val="00B17265"/>
    <w:rsid w:val="00B2159A"/>
    <w:rsid w:val="00B22E9C"/>
    <w:rsid w:val="00B2411F"/>
    <w:rsid w:val="00B2499D"/>
    <w:rsid w:val="00B25488"/>
    <w:rsid w:val="00B2717F"/>
    <w:rsid w:val="00B27684"/>
    <w:rsid w:val="00B302A7"/>
    <w:rsid w:val="00B315AC"/>
    <w:rsid w:val="00B32F7A"/>
    <w:rsid w:val="00B344D0"/>
    <w:rsid w:val="00B36A0E"/>
    <w:rsid w:val="00B413D4"/>
    <w:rsid w:val="00B427A8"/>
    <w:rsid w:val="00B42A8F"/>
    <w:rsid w:val="00B432C0"/>
    <w:rsid w:val="00B438D0"/>
    <w:rsid w:val="00B447D0"/>
    <w:rsid w:val="00B5008C"/>
    <w:rsid w:val="00B5270B"/>
    <w:rsid w:val="00B53643"/>
    <w:rsid w:val="00B53ED8"/>
    <w:rsid w:val="00B53F53"/>
    <w:rsid w:val="00B61537"/>
    <w:rsid w:val="00B630FF"/>
    <w:rsid w:val="00B6641A"/>
    <w:rsid w:val="00B67FDA"/>
    <w:rsid w:val="00B711CA"/>
    <w:rsid w:val="00B7255B"/>
    <w:rsid w:val="00B72EEF"/>
    <w:rsid w:val="00B744AA"/>
    <w:rsid w:val="00B77FD5"/>
    <w:rsid w:val="00B80FF6"/>
    <w:rsid w:val="00B810A0"/>
    <w:rsid w:val="00B81760"/>
    <w:rsid w:val="00B91087"/>
    <w:rsid w:val="00B91878"/>
    <w:rsid w:val="00B92A29"/>
    <w:rsid w:val="00B942A4"/>
    <w:rsid w:val="00B958AF"/>
    <w:rsid w:val="00BA0A02"/>
    <w:rsid w:val="00BA2B11"/>
    <w:rsid w:val="00BB03C4"/>
    <w:rsid w:val="00BB37B7"/>
    <w:rsid w:val="00BB524D"/>
    <w:rsid w:val="00BB687C"/>
    <w:rsid w:val="00BB7F4A"/>
    <w:rsid w:val="00BC34F3"/>
    <w:rsid w:val="00BC36C9"/>
    <w:rsid w:val="00BC3E5F"/>
    <w:rsid w:val="00BC4748"/>
    <w:rsid w:val="00BC6087"/>
    <w:rsid w:val="00BC6202"/>
    <w:rsid w:val="00BD34EE"/>
    <w:rsid w:val="00BD581F"/>
    <w:rsid w:val="00BD67FC"/>
    <w:rsid w:val="00BE0BA2"/>
    <w:rsid w:val="00BE217B"/>
    <w:rsid w:val="00BE3632"/>
    <w:rsid w:val="00BE4517"/>
    <w:rsid w:val="00BE4E96"/>
    <w:rsid w:val="00BE5C03"/>
    <w:rsid w:val="00BF021C"/>
    <w:rsid w:val="00BF39FB"/>
    <w:rsid w:val="00BF3D70"/>
    <w:rsid w:val="00BF4342"/>
    <w:rsid w:val="00C06A31"/>
    <w:rsid w:val="00C10E58"/>
    <w:rsid w:val="00C12E2D"/>
    <w:rsid w:val="00C13556"/>
    <w:rsid w:val="00C14191"/>
    <w:rsid w:val="00C17037"/>
    <w:rsid w:val="00C179B3"/>
    <w:rsid w:val="00C2120C"/>
    <w:rsid w:val="00C228AD"/>
    <w:rsid w:val="00C25384"/>
    <w:rsid w:val="00C25676"/>
    <w:rsid w:val="00C31D7E"/>
    <w:rsid w:val="00C36271"/>
    <w:rsid w:val="00C36CC6"/>
    <w:rsid w:val="00C36EBF"/>
    <w:rsid w:val="00C37E5E"/>
    <w:rsid w:val="00C444B0"/>
    <w:rsid w:val="00C454C2"/>
    <w:rsid w:val="00C50ED8"/>
    <w:rsid w:val="00C51E03"/>
    <w:rsid w:val="00C54E29"/>
    <w:rsid w:val="00C55608"/>
    <w:rsid w:val="00C57AD0"/>
    <w:rsid w:val="00C61420"/>
    <w:rsid w:val="00C6194F"/>
    <w:rsid w:val="00C65735"/>
    <w:rsid w:val="00C668A0"/>
    <w:rsid w:val="00C70656"/>
    <w:rsid w:val="00C73CF9"/>
    <w:rsid w:val="00C74455"/>
    <w:rsid w:val="00C751BD"/>
    <w:rsid w:val="00C76792"/>
    <w:rsid w:val="00C76F62"/>
    <w:rsid w:val="00C77569"/>
    <w:rsid w:val="00C846E2"/>
    <w:rsid w:val="00C85C2F"/>
    <w:rsid w:val="00C909DF"/>
    <w:rsid w:val="00C94329"/>
    <w:rsid w:val="00C9548E"/>
    <w:rsid w:val="00C9625F"/>
    <w:rsid w:val="00CA3A1F"/>
    <w:rsid w:val="00CB12AD"/>
    <w:rsid w:val="00CB30B0"/>
    <w:rsid w:val="00CB30BC"/>
    <w:rsid w:val="00CB3502"/>
    <w:rsid w:val="00CB6709"/>
    <w:rsid w:val="00CC08B4"/>
    <w:rsid w:val="00CC1E2C"/>
    <w:rsid w:val="00CC38FE"/>
    <w:rsid w:val="00CC6596"/>
    <w:rsid w:val="00CD18D1"/>
    <w:rsid w:val="00CD2908"/>
    <w:rsid w:val="00CD290D"/>
    <w:rsid w:val="00CD37BE"/>
    <w:rsid w:val="00CE560F"/>
    <w:rsid w:val="00CF102D"/>
    <w:rsid w:val="00CF2415"/>
    <w:rsid w:val="00CF2452"/>
    <w:rsid w:val="00CF39BF"/>
    <w:rsid w:val="00CF5B73"/>
    <w:rsid w:val="00CF78B1"/>
    <w:rsid w:val="00D00ADA"/>
    <w:rsid w:val="00D04F06"/>
    <w:rsid w:val="00D07DE4"/>
    <w:rsid w:val="00D12B08"/>
    <w:rsid w:val="00D12E1E"/>
    <w:rsid w:val="00D13D95"/>
    <w:rsid w:val="00D14A7A"/>
    <w:rsid w:val="00D22441"/>
    <w:rsid w:val="00D22D1D"/>
    <w:rsid w:val="00D25FE4"/>
    <w:rsid w:val="00D3163A"/>
    <w:rsid w:val="00D346D8"/>
    <w:rsid w:val="00D41031"/>
    <w:rsid w:val="00D44829"/>
    <w:rsid w:val="00D5055E"/>
    <w:rsid w:val="00D511C3"/>
    <w:rsid w:val="00D56014"/>
    <w:rsid w:val="00D566DE"/>
    <w:rsid w:val="00D62673"/>
    <w:rsid w:val="00D71547"/>
    <w:rsid w:val="00D76500"/>
    <w:rsid w:val="00D77A5C"/>
    <w:rsid w:val="00D81B30"/>
    <w:rsid w:val="00D8283C"/>
    <w:rsid w:val="00D861F0"/>
    <w:rsid w:val="00D86481"/>
    <w:rsid w:val="00D8684F"/>
    <w:rsid w:val="00D874CE"/>
    <w:rsid w:val="00D908D2"/>
    <w:rsid w:val="00D90AB1"/>
    <w:rsid w:val="00D91010"/>
    <w:rsid w:val="00D91F78"/>
    <w:rsid w:val="00D92DE3"/>
    <w:rsid w:val="00DA0B2B"/>
    <w:rsid w:val="00DA11CD"/>
    <w:rsid w:val="00DB01BD"/>
    <w:rsid w:val="00DB07CF"/>
    <w:rsid w:val="00DB3D9F"/>
    <w:rsid w:val="00DB43D2"/>
    <w:rsid w:val="00DB5752"/>
    <w:rsid w:val="00DB6FD0"/>
    <w:rsid w:val="00DB7BED"/>
    <w:rsid w:val="00DB7D47"/>
    <w:rsid w:val="00DC1E25"/>
    <w:rsid w:val="00DC402C"/>
    <w:rsid w:val="00DC65D9"/>
    <w:rsid w:val="00DC6F2C"/>
    <w:rsid w:val="00DD0456"/>
    <w:rsid w:val="00DD1CEC"/>
    <w:rsid w:val="00DD3983"/>
    <w:rsid w:val="00DD5A48"/>
    <w:rsid w:val="00DD62A2"/>
    <w:rsid w:val="00DE0178"/>
    <w:rsid w:val="00DE1457"/>
    <w:rsid w:val="00DE5C3E"/>
    <w:rsid w:val="00DE73E9"/>
    <w:rsid w:val="00DF0B5D"/>
    <w:rsid w:val="00DF1218"/>
    <w:rsid w:val="00DF6B64"/>
    <w:rsid w:val="00DF702F"/>
    <w:rsid w:val="00E04FCE"/>
    <w:rsid w:val="00E05C39"/>
    <w:rsid w:val="00E06AF6"/>
    <w:rsid w:val="00E1519E"/>
    <w:rsid w:val="00E16B89"/>
    <w:rsid w:val="00E209F4"/>
    <w:rsid w:val="00E24A2D"/>
    <w:rsid w:val="00E26C7C"/>
    <w:rsid w:val="00E275EF"/>
    <w:rsid w:val="00E30AB4"/>
    <w:rsid w:val="00E3146B"/>
    <w:rsid w:val="00E322E8"/>
    <w:rsid w:val="00E32A61"/>
    <w:rsid w:val="00E33A1A"/>
    <w:rsid w:val="00E3416E"/>
    <w:rsid w:val="00E37404"/>
    <w:rsid w:val="00E44777"/>
    <w:rsid w:val="00E45956"/>
    <w:rsid w:val="00E45C69"/>
    <w:rsid w:val="00E4658F"/>
    <w:rsid w:val="00E50DAA"/>
    <w:rsid w:val="00E50F19"/>
    <w:rsid w:val="00E525A2"/>
    <w:rsid w:val="00E609C5"/>
    <w:rsid w:val="00E62968"/>
    <w:rsid w:val="00E629D8"/>
    <w:rsid w:val="00E63714"/>
    <w:rsid w:val="00E648FC"/>
    <w:rsid w:val="00E64A8F"/>
    <w:rsid w:val="00E65D43"/>
    <w:rsid w:val="00E66576"/>
    <w:rsid w:val="00E70475"/>
    <w:rsid w:val="00E7382B"/>
    <w:rsid w:val="00E804B1"/>
    <w:rsid w:val="00E833CC"/>
    <w:rsid w:val="00E83477"/>
    <w:rsid w:val="00E84987"/>
    <w:rsid w:val="00E9051C"/>
    <w:rsid w:val="00E921ED"/>
    <w:rsid w:val="00E94AF9"/>
    <w:rsid w:val="00E954EE"/>
    <w:rsid w:val="00E97180"/>
    <w:rsid w:val="00EA208B"/>
    <w:rsid w:val="00EA5CF0"/>
    <w:rsid w:val="00EA6AF3"/>
    <w:rsid w:val="00EB0101"/>
    <w:rsid w:val="00EB026A"/>
    <w:rsid w:val="00EB04EB"/>
    <w:rsid w:val="00EB05E9"/>
    <w:rsid w:val="00EB2874"/>
    <w:rsid w:val="00EB2FD9"/>
    <w:rsid w:val="00EB38CB"/>
    <w:rsid w:val="00EB3C58"/>
    <w:rsid w:val="00EB4788"/>
    <w:rsid w:val="00EC14D0"/>
    <w:rsid w:val="00EC2CE9"/>
    <w:rsid w:val="00EC5C70"/>
    <w:rsid w:val="00ED0828"/>
    <w:rsid w:val="00ED1321"/>
    <w:rsid w:val="00ED413F"/>
    <w:rsid w:val="00ED41E0"/>
    <w:rsid w:val="00ED5A3A"/>
    <w:rsid w:val="00ED6E93"/>
    <w:rsid w:val="00EE073E"/>
    <w:rsid w:val="00EE2F4E"/>
    <w:rsid w:val="00EE533F"/>
    <w:rsid w:val="00EE6EE3"/>
    <w:rsid w:val="00EF27B4"/>
    <w:rsid w:val="00EF2A1F"/>
    <w:rsid w:val="00EF3FFC"/>
    <w:rsid w:val="00EF6946"/>
    <w:rsid w:val="00F02A2F"/>
    <w:rsid w:val="00F04F8A"/>
    <w:rsid w:val="00F07308"/>
    <w:rsid w:val="00F11E1D"/>
    <w:rsid w:val="00F1556B"/>
    <w:rsid w:val="00F16EEB"/>
    <w:rsid w:val="00F17B93"/>
    <w:rsid w:val="00F27431"/>
    <w:rsid w:val="00F31574"/>
    <w:rsid w:val="00F33077"/>
    <w:rsid w:val="00F34F73"/>
    <w:rsid w:val="00F376A8"/>
    <w:rsid w:val="00F40CC5"/>
    <w:rsid w:val="00F4235B"/>
    <w:rsid w:val="00F4309F"/>
    <w:rsid w:val="00F43302"/>
    <w:rsid w:val="00F43615"/>
    <w:rsid w:val="00F43751"/>
    <w:rsid w:val="00F44B8C"/>
    <w:rsid w:val="00F44C07"/>
    <w:rsid w:val="00F51973"/>
    <w:rsid w:val="00F531DD"/>
    <w:rsid w:val="00F53743"/>
    <w:rsid w:val="00F55870"/>
    <w:rsid w:val="00F567F6"/>
    <w:rsid w:val="00F56FCE"/>
    <w:rsid w:val="00F61926"/>
    <w:rsid w:val="00F61940"/>
    <w:rsid w:val="00F63AB9"/>
    <w:rsid w:val="00F63DA4"/>
    <w:rsid w:val="00F64A71"/>
    <w:rsid w:val="00F66C82"/>
    <w:rsid w:val="00F70C0B"/>
    <w:rsid w:val="00F7111C"/>
    <w:rsid w:val="00F72584"/>
    <w:rsid w:val="00F72FC6"/>
    <w:rsid w:val="00F7383D"/>
    <w:rsid w:val="00F7637B"/>
    <w:rsid w:val="00F771ED"/>
    <w:rsid w:val="00F77BA4"/>
    <w:rsid w:val="00F8053C"/>
    <w:rsid w:val="00F81793"/>
    <w:rsid w:val="00F83DAA"/>
    <w:rsid w:val="00F84352"/>
    <w:rsid w:val="00F86DC2"/>
    <w:rsid w:val="00F90360"/>
    <w:rsid w:val="00F91785"/>
    <w:rsid w:val="00F937D5"/>
    <w:rsid w:val="00F93827"/>
    <w:rsid w:val="00F95005"/>
    <w:rsid w:val="00FA2984"/>
    <w:rsid w:val="00FA48D1"/>
    <w:rsid w:val="00FB18CF"/>
    <w:rsid w:val="00FB599D"/>
    <w:rsid w:val="00FB5E56"/>
    <w:rsid w:val="00FB5F96"/>
    <w:rsid w:val="00FB6BC0"/>
    <w:rsid w:val="00FB7903"/>
    <w:rsid w:val="00FB7D50"/>
    <w:rsid w:val="00FC1692"/>
    <w:rsid w:val="00FC5486"/>
    <w:rsid w:val="00FD18D4"/>
    <w:rsid w:val="00FD1C1E"/>
    <w:rsid w:val="00FD438A"/>
    <w:rsid w:val="00FD7B9A"/>
    <w:rsid w:val="00FE1581"/>
    <w:rsid w:val="00FE236A"/>
    <w:rsid w:val="00FE29C7"/>
    <w:rsid w:val="00FF1501"/>
    <w:rsid w:val="00FF1856"/>
    <w:rsid w:val="00FF1EF3"/>
    <w:rsid w:val="00FF3FED"/>
    <w:rsid w:val="00FF52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5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E9051C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E9051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rsid w:val="00E90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qFormat/>
    <w:rsid w:val="00E9051C"/>
    <w:rPr>
      <w:b/>
      <w:bCs/>
    </w:rPr>
  </w:style>
  <w:style w:type="character" w:customStyle="1" w:styleId="apple-converted-space">
    <w:name w:val="apple-converted-space"/>
    <w:basedOn w:val="a0"/>
    <w:rsid w:val="00E9051C"/>
  </w:style>
  <w:style w:type="paragraph" w:styleId="a7">
    <w:name w:val="No Spacing"/>
    <w:link w:val="a8"/>
    <w:uiPriority w:val="1"/>
    <w:qFormat/>
    <w:rsid w:val="00E9051C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071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71E75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71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71E75"/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74467A"/>
  </w:style>
  <w:style w:type="paragraph" w:styleId="ad">
    <w:name w:val="Body Text"/>
    <w:basedOn w:val="a"/>
    <w:link w:val="ae"/>
    <w:rsid w:val="00963A49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e">
    <w:name w:val="Основной текст Знак"/>
    <w:basedOn w:val="a0"/>
    <w:link w:val="ad"/>
    <w:rsid w:val="00963A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30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048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5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E9051C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E9051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rsid w:val="00E90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qFormat/>
    <w:rsid w:val="00E9051C"/>
    <w:rPr>
      <w:b/>
      <w:bCs/>
    </w:rPr>
  </w:style>
  <w:style w:type="character" w:customStyle="1" w:styleId="apple-converted-space">
    <w:name w:val="apple-converted-space"/>
    <w:basedOn w:val="a0"/>
    <w:rsid w:val="00E9051C"/>
  </w:style>
  <w:style w:type="paragraph" w:styleId="a7">
    <w:name w:val="No Spacing"/>
    <w:uiPriority w:val="1"/>
    <w:qFormat/>
    <w:rsid w:val="00E9051C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071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71E75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071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71E75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6EB82-10B4-4672-89D3-FA5B6E9DF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1608</Words>
  <Characters>9171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INNA</cp:lastModifiedBy>
  <cp:revision>3</cp:revision>
  <cp:lastPrinted>2017-06-29T09:30:00Z</cp:lastPrinted>
  <dcterms:created xsi:type="dcterms:W3CDTF">2018-03-24T15:55:00Z</dcterms:created>
  <dcterms:modified xsi:type="dcterms:W3CDTF">2018-03-24T15:57:00Z</dcterms:modified>
</cp:coreProperties>
</file>