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99" w:rsidRDefault="00C06E76" w:rsidP="00C06E76">
      <w:pPr>
        <w:spacing w:line="270" w:lineRule="atLeast"/>
        <w:ind w:right="180"/>
        <w:jc w:val="center"/>
        <w:rPr>
          <w:color w:val="352F2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04" w:rsidRDefault="00611B04" w:rsidP="00611B04">
      <w:pPr>
        <w:spacing w:after="0" w:line="240" w:lineRule="atLeast"/>
        <w:ind w:left="6372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:rsidR="0092560A" w:rsidRPr="00A32617" w:rsidRDefault="009A19AE" w:rsidP="00D75AF7">
      <w:pPr>
        <w:pStyle w:val="a7"/>
        <w:numPr>
          <w:ilvl w:val="0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3261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92560A" w:rsidRPr="00A32617" w:rsidRDefault="009A19AE" w:rsidP="00A32617">
      <w:pPr>
        <w:pStyle w:val="a7"/>
        <w:numPr>
          <w:ilvl w:val="1"/>
          <w:numId w:val="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определяет порядок и принципы проведения </w:t>
      </w:r>
      <w:proofErr w:type="spellStart"/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муниципального дошкольного образовательного учреждения </w:t>
      </w:r>
      <w:r w:rsidR="0092560A"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</w:t>
      </w:r>
      <w:r w:rsid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М</w:t>
      </w:r>
      <w:r w:rsid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</w:t>
      </w:r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разработано в соответствии с п.3 части 2 статьи 29 Федерального закона от 29 декабря 2012 г. № 273-ФЗ «Об образовании вРоссийской Федерации» (собрание законодательства Российской Федерации, 2012, №53, ст.7598; 2013, № 19, ст.2326);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организации».</w:t>
      </w:r>
      <w:proofErr w:type="gramEnd"/>
    </w:p>
    <w:p w:rsidR="00A32617" w:rsidRDefault="00A32617" w:rsidP="00A32617">
      <w:pPr>
        <w:pStyle w:val="a7"/>
        <w:spacing w:after="0" w:line="240" w:lineRule="atLeast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2560A" w:rsidRPr="0092560A" w:rsidRDefault="009A19AE" w:rsidP="00A32617">
      <w:pPr>
        <w:pStyle w:val="a7"/>
        <w:spacing w:after="0" w:line="240" w:lineRule="atLeast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–</w:t>
      </w:r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92560A" w:rsidRPr="0092560A" w:rsidRDefault="0092560A" w:rsidP="00D75AF7">
      <w:pPr>
        <w:pStyle w:val="a7"/>
        <w:spacing w:after="0" w:line="240" w:lineRule="atLeast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60A" w:rsidRPr="00A32617" w:rsidRDefault="009A19AE" w:rsidP="00A32617">
      <w:pPr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Цели </w:t>
      </w:r>
      <w:proofErr w:type="spellStart"/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32617" w:rsidRPr="00A32617" w:rsidRDefault="009A19AE" w:rsidP="00A32617">
      <w:pPr>
        <w:pStyle w:val="a7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доступности и открыто</w:t>
      </w:r>
      <w:r w:rsid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 информации о деятельности МДОУ</w:t>
      </w:r>
      <w:r w:rsidRPr="00925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2560A" w:rsidRPr="00A32617" w:rsidRDefault="009A19AE" w:rsidP="00A32617">
      <w:pPr>
        <w:pStyle w:val="a7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 объективной информацию о состоянии о</w:t>
      </w:r>
      <w:r w:rsidR="0092560A"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бразовательной деятельности в МДОУ</w:t>
      </w:r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2560A" w:rsidRPr="0092560A" w:rsidRDefault="0092560A" w:rsidP="00D75AF7">
      <w:pPr>
        <w:pStyle w:val="a7"/>
        <w:spacing w:after="0" w:line="240" w:lineRule="atLeast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F7" w:rsidRPr="00A32617" w:rsidRDefault="009A19AE" w:rsidP="00A32617">
      <w:pPr>
        <w:pStyle w:val="a7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Этапы, сроки и ответственные проведения </w:t>
      </w:r>
      <w:proofErr w:type="spellStart"/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A3261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32617" w:rsidRPr="00A32617" w:rsidRDefault="009A19AE" w:rsidP="00A32617">
      <w:pPr>
        <w:pStyle w:val="a7"/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планирование и подготовка работ по проведению </w:t>
      </w:r>
      <w:proofErr w:type="spellStart"/>
      <w:r w:rsidRP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(апрель — май текущего года на отчетный период);</w:t>
      </w:r>
    </w:p>
    <w:p w:rsidR="00A32617" w:rsidRPr="00A32617" w:rsidRDefault="009A19AE" w:rsidP="00A32617">
      <w:pPr>
        <w:pStyle w:val="a7"/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процедуры </w:t>
      </w:r>
      <w:proofErr w:type="spellStart"/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(май — август текущего года на отчетный период);</w:t>
      </w:r>
    </w:p>
    <w:p w:rsidR="00A32617" w:rsidRPr="00A32617" w:rsidRDefault="009A19AE" w:rsidP="00A32617">
      <w:pPr>
        <w:pStyle w:val="a7"/>
        <w:numPr>
          <w:ilvl w:val="0"/>
          <w:numId w:val="4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обобщение полученных результатов и на их основе формирование отчета (май — август текущего года на отчетный период);</w:t>
      </w:r>
    </w:p>
    <w:p w:rsidR="00A32617" w:rsidRPr="005A6B4B" w:rsidRDefault="009A19AE" w:rsidP="00A326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6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рассмотрение отчета Педагогическим советом </w:t>
      </w:r>
      <w:r w:rsidR="00A32617" w:rsidRPr="005A6B4B">
        <w:rPr>
          <w:rFonts w:ascii="Times New Roman" w:hAnsi="Times New Roman" w:cs="Times New Roman"/>
          <w:sz w:val="28"/>
          <w:szCs w:val="28"/>
        </w:rPr>
        <w:t>и Советом родителей Учреждения (август текущего года на отчетный период).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B4B">
        <w:rPr>
          <w:rFonts w:ascii="Times New Roman" w:hAnsi="Times New Roman" w:cs="Times New Roman"/>
          <w:b/>
          <w:i/>
          <w:sz w:val="28"/>
          <w:szCs w:val="28"/>
        </w:rPr>
        <w:t>В состав комиссии включаются: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B">
        <w:rPr>
          <w:rFonts w:ascii="Times New Roman" w:hAnsi="Times New Roman" w:cs="Times New Roman"/>
          <w:i/>
          <w:sz w:val="28"/>
          <w:szCs w:val="28"/>
        </w:rPr>
        <w:t>- представители коллегиальных органов управления Учреждения;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B">
        <w:rPr>
          <w:rFonts w:ascii="Times New Roman" w:hAnsi="Times New Roman" w:cs="Times New Roman"/>
          <w:i/>
          <w:sz w:val="28"/>
          <w:szCs w:val="28"/>
        </w:rPr>
        <w:t>- представители из числа коллектива;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B">
        <w:rPr>
          <w:rFonts w:ascii="Times New Roman" w:hAnsi="Times New Roman" w:cs="Times New Roman"/>
          <w:i/>
          <w:sz w:val="28"/>
          <w:szCs w:val="28"/>
        </w:rPr>
        <w:t>- представители из числа родительского комитета;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B">
        <w:rPr>
          <w:rFonts w:ascii="Times New Roman" w:hAnsi="Times New Roman" w:cs="Times New Roman"/>
          <w:i/>
          <w:sz w:val="28"/>
          <w:szCs w:val="28"/>
        </w:rPr>
        <w:t>- при необходимости представители иных органов и организаций.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B4B">
        <w:rPr>
          <w:rFonts w:ascii="Times New Roman" w:hAnsi="Times New Roman" w:cs="Times New Roman"/>
          <w:i/>
          <w:sz w:val="28"/>
          <w:szCs w:val="28"/>
        </w:rPr>
        <w:t xml:space="preserve">Состав комиссии утверждается  приказом заведующего  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4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5A6B4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A6B4B">
        <w:rPr>
          <w:rFonts w:ascii="Times New Roman" w:hAnsi="Times New Roman" w:cs="Times New Roman"/>
          <w:b/>
          <w:sz w:val="28"/>
          <w:szCs w:val="28"/>
        </w:rPr>
        <w:t>: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B4B">
        <w:rPr>
          <w:rFonts w:ascii="Times New Roman" w:hAnsi="Times New Roman" w:cs="Times New Roman"/>
          <w:b/>
          <w:i/>
          <w:sz w:val="28"/>
          <w:szCs w:val="28"/>
        </w:rPr>
        <w:t>1 часть (аналитическая):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Анализ образовательной деятельности, 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Анализ системы управления Учреждения, 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Анализ содержания и качества подготовки воспитанников, 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Анализ организации учебного процесса, 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lastRenderedPageBreak/>
        <w:t>Анализ качества кадрового, учебно-методического обеспечения.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материально-технической базы, </w:t>
      </w:r>
    </w:p>
    <w:p w:rsidR="00A32617" w:rsidRPr="005A6B4B" w:rsidRDefault="00A32617" w:rsidP="00A32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5A6B4B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5A6B4B">
        <w:rPr>
          <w:rFonts w:ascii="Times New Roman" w:hAnsi="Times New Roman" w:cs="Times New Roman"/>
          <w:sz w:val="28"/>
          <w:szCs w:val="28"/>
        </w:rPr>
        <w:t>.</w:t>
      </w:r>
    </w:p>
    <w:p w:rsidR="00A32617" w:rsidRDefault="00A32617" w:rsidP="00A32617">
      <w:pPr>
        <w:pStyle w:val="a7"/>
        <w:spacing w:after="0" w:line="240" w:lineRule="atLeast"/>
        <w:ind w:left="15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AE" w:rsidRPr="008E3AD3" w:rsidRDefault="009A19AE" w:rsidP="00A32617">
      <w:pPr>
        <w:pStyle w:val="a7"/>
        <w:spacing w:after="0" w:line="240" w:lineRule="atLeast"/>
        <w:ind w:left="15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 часть (показател</w:t>
      </w:r>
      <w:r w:rsidR="00D75AF7"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 деятельности М</w:t>
      </w:r>
      <w:r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ДОУ):</w:t>
      </w:r>
    </w:p>
    <w:p w:rsidR="009A19AE" w:rsidRPr="008E3AD3" w:rsidRDefault="009A19AE" w:rsidP="00D75AF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Общие сведения о дошкольно</w:t>
      </w:r>
      <w:r w:rsidR="00D75AF7"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 образовательного учреждения</w:t>
      </w:r>
      <w:r w:rsidRPr="008E3A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9A19AE" w:rsidRPr="009A19AE" w:rsidRDefault="009A19AE" w:rsidP="00D75AF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9A19AE" w:rsidRPr="009A19AE" w:rsidRDefault="009A19AE" w:rsidP="00D75AF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Общая численность детей: в возрасте до 3 лет; в возрасте от 3 до 7 лет;</w:t>
      </w:r>
    </w:p>
    <w:p w:rsidR="009A19AE" w:rsidRPr="009A19AE" w:rsidRDefault="009A19AE" w:rsidP="00D75AF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Реализуемые образовательные программы в соответствии с лицензией (основные и дополнительные) (перечислить);</w:t>
      </w:r>
    </w:p>
    <w:p w:rsidR="009A19AE" w:rsidRPr="009A19AE" w:rsidRDefault="009A19AE" w:rsidP="00D75AF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режиме </w:t>
      </w:r>
      <w:proofErr w:type="gramStart"/>
      <w:r w:rsid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полного дня</w:t>
      </w:r>
      <w:proofErr w:type="gramEnd"/>
      <w:r w:rsid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(8-10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часов);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режиме кратковременного пребывания (3-5 часов);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Осуществление присмотра и ухода за детьми (наряду с реализацией дошкольной образовательной программы):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численность и доля детей в общей численности обучающихся, получающих услуги присмотра и ухода: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режиме </w:t>
      </w:r>
      <w:proofErr w:type="gramStart"/>
      <w:r w:rsid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полного дня</w:t>
      </w:r>
      <w:proofErr w:type="gramEnd"/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(8-1</w:t>
      </w:r>
      <w:r w:rsidR="00D75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часов);</w:t>
      </w:r>
    </w:p>
    <w:p w:rsidR="009A19AE" w:rsidRPr="009A19AE" w:rsidRDefault="009A19AE" w:rsidP="00D75AF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1.6. Количество/доля </w:t>
      </w:r>
      <w:proofErr w:type="gramStart"/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здоровья, получающих услуги: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коррекции недостатков в физическом и (или) психическом развитии;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освоению основной образовательной программы дошкольного образования;</w:t>
      </w:r>
    </w:p>
    <w:p w:rsidR="009A19AE" w:rsidRPr="009A19AE" w:rsidRDefault="009A19AE" w:rsidP="00D75AF7">
      <w:pPr>
        <w:spacing w:after="0" w:line="24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AE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A19A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A1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присмотру и уходу.</w:t>
      </w:r>
    </w:p>
    <w:p w:rsidR="008E3AD3" w:rsidRDefault="008E3AD3" w:rsidP="008E3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4B">
        <w:rPr>
          <w:rFonts w:ascii="Times New Roman" w:hAnsi="Times New Roman" w:cs="Times New Roman"/>
          <w:b/>
          <w:sz w:val="28"/>
          <w:szCs w:val="28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2.1 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2.2  Характеристики развития детей:</w:t>
      </w:r>
    </w:p>
    <w:p w:rsidR="008E3AD3" w:rsidRPr="005A6B4B" w:rsidRDefault="008E3AD3" w:rsidP="008E3A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доля детей, имеющий высокий уровень развития личностных качеств в соответствии с возрастом;</w:t>
      </w:r>
    </w:p>
    <w:p w:rsidR="008E3AD3" w:rsidRPr="005A6B4B" w:rsidRDefault="008E3AD3" w:rsidP="008E3A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доля детей, имеющий средний уровень развития личностных качеств в соответствии с возрастом;</w:t>
      </w:r>
    </w:p>
    <w:p w:rsidR="008E3AD3" w:rsidRPr="005A6B4B" w:rsidRDefault="008E3AD3" w:rsidP="008E3A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доля детей, имеющий низкий уровень развития личностных качеств в соответствии с возрастом.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2.3.  Соответствие уровня оказания образовательных услуг ожиданиям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AD3" w:rsidRPr="005A6B4B" w:rsidRDefault="008E3AD3" w:rsidP="008E3A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доля родителей, полагающих уровень образовательных услуг высоким;</w:t>
      </w:r>
    </w:p>
    <w:p w:rsidR="008E3AD3" w:rsidRPr="005A6B4B" w:rsidRDefault="008E3AD3" w:rsidP="008E3A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доля родителей, полагающих уровень образовательных услуг средним;</w:t>
      </w:r>
    </w:p>
    <w:p w:rsidR="008E3AD3" w:rsidRPr="005A6B4B" w:rsidRDefault="008E3AD3" w:rsidP="008E3A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доля родителей, полагающих уровень образовательных услуг низким;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2.4.  Соответствие уровня оказания услуг по присмотру и уходу за детьми ожиданиям родителей:</w:t>
      </w:r>
    </w:p>
    <w:p w:rsidR="008E3AD3" w:rsidRPr="005A6B4B" w:rsidRDefault="008E3AD3" w:rsidP="008E3A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доля родителей, полагающих уровень услуг по присмотру и уходу за детьми высоким; </w:t>
      </w:r>
    </w:p>
    <w:p w:rsidR="008E3AD3" w:rsidRPr="005A6B4B" w:rsidRDefault="008E3AD3" w:rsidP="008E3A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lastRenderedPageBreak/>
        <w:t>доля родителей, полагающих уровень услуг по присмотру и уходу за детьми средним;</w:t>
      </w:r>
    </w:p>
    <w:p w:rsidR="008E3AD3" w:rsidRDefault="008E3AD3" w:rsidP="008E3A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доля родителей, полагающих уровень услуг по присмотру и уходу за детьми низким. </w:t>
      </w:r>
    </w:p>
    <w:p w:rsidR="008E3AD3" w:rsidRPr="006445A1" w:rsidRDefault="008E3AD3" w:rsidP="008E3A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4B">
        <w:rPr>
          <w:rFonts w:ascii="Times New Roman" w:hAnsi="Times New Roman" w:cs="Times New Roman"/>
          <w:b/>
          <w:sz w:val="28"/>
          <w:szCs w:val="28"/>
        </w:rPr>
        <w:t>3.  Кадровое обеспечение учебного процесса: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3.1  Общая численность педагогических работников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3.2  Количество/доля педагогических работников, имеющих высшее образование, из них: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3.2.1  непедагогическое.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3.3  Количество/доля педагогических работников, имеющих среднее специальное образование, из них: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3.3.1  непедагогическое.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3.4.1  высшая;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3.4.2  первая;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3.4.3 соответствие занимаемой должности;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3.5  Количество/доля педагогических работников, педагогический стаж работы которых составляет: 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3.5.1  до 5 лет, в том числе молодых специалистов;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3.5.2  свыше 30 лет;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3.6  Количество/доля педагогических работников в возрасте до 30 лет; 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3.7  Количество/доля педагогических работников в возрасте от 55 лет;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4B">
        <w:rPr>
          <w:rFonts w:ascii="Times New Roman" w:hAnsi="Times New Roman" w:cs="Times New Roman"/>
          <w:sz w:val="28"/>
          <w:szCs w:val="28"/>
        </w:rPr>
        <w:t>3.8  Количество/доля педагогических работников и административно – хозяйственных работников, прошедших за последние 5 лет повышение квалификации/переподготовку по профилю педагогической деятельности или иной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3.9   Доля педагогических и административно – хозяйственных работников, прошедших повышение квалификации по применению ФГОС  в общей численности педагогических и административно – хозяйственных работников;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3.10  Соотношение педагог/ребенок в дошкольной организации; 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3.11  Наличие в дошкольной образовательной организации специалистов: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музыкального руководителя;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инструктора по физкультуре;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педагога - психолога;  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медицинской сестры, работающей на постоянной основе;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4B">
        <w:rPr>
          <w:rFonts w:ascii="Times New Roman" w:hAnsi="Times New Roman" w:cs="Times New Roman"/>
          <w:b/>
          <w:sz w:val="28"/>
          <w:szCs w:val="28"/>
        </w:rPr>
        <w:t>4.  Инфраструктура Учреждения: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4.1  Соблюдение в группах гигиенических норм площади на одного ребенка (нормативов наполняемости групп);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4.2  Наличие  музыкального зала;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lastRenderedPageBreak/>
        <w:t>4.3 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4.4  Оснащение групп мебелью, игровым и дидактическим материалом в соответствии с ФГОС;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4.5  Наличие в дошкольной организации возможностей, необходимых для организации питания детей;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4.6  Наличие в дошкольной организации возможностей для дополнительного образования детей;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>4.7  Наличие возможностей для работы специалистов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5A6B4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A6B4B">
        <w:rPr>
          <w:rFonts w:ascii="Times New Roman" w:hAnsi="Times New Roman" w:cs="Times New Roman"/>
          <w:sz w:val="28"/>
          <w:szCs w:val="28"/>
        </w:rPr>
        <w:t xml:space="preserve"> оформляются в виде отчета по </w:t>
      </w:r>
      <w:proofErr w:type="spellStart"/>
      <w:r w:rsidRPr="005A6B4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A6B4B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r w:rsidRPr="005A6B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6B4B"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spellStart"/>
      <w:r w:rsidRPr="005A6B4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A6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AD3" w:rsidRPr="005A6B4B" w:rsidRDefault="008E3AD3" w:rsidP="008E3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B4B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Pr="005A6B4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A6B4B">
        <w:rPr>
          <w:rFonts w:ascii="Times New Roman" w:hAnsi="Times New Roman" w:cs="Times New Roman"/>
          <w:sz w:val="28"/>
          <w:szCs w:val="28"/>
        </w:rPr>
        <w:t xml:space="preserve"> оформляется по состоянию на 1 августа текущего года отчетного периода, утверждается заведующим ДОУ. Не позднее 1 сентября текущего года, отчет </w:t>
      </w:r>
      <w:r w:rsidRPr="005A6B4B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proofErr w:type="spellStart"/>
      <w:r w:rsidRPr="005A6B4B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r w:rsidRPr="005A6B4B">
        <w:rPr>
          <w:rFonts w:ascii="Times New Roman" w:hAnsi="Times New Roman" w:cs="Times New Roman"/>
          <w:sz w:val="28"/>
          <w:szCs w:val="28"/>
        </w:rPr>
        <w:t>размещаетсяна</w:t>
      </w:r>
      <w:proofErr w:type="spellEnd"/>
      <w:r w:rsidRPr="005A6B4B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 </w:t>
      </w:r>
      <w:r w:rsidRPr="005A6B4B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</w:t>
      </w:r>
      <w:r w:rsidRPr="005A6B4B">
        <w:rPr>
          <w:rFonts w:ascii="Times New Roman" w:hAnsi="Times New Roman" w:cs="Times New Roman"/>
          <w:sz w:val="28"/>
          <w:szCs w:val="28"/>
        </w:rPr>
        <w:t>.</w:t>
      </w:r>
    </w:p>
    <w:p w:rsidR="009A19AE" w:rsidRPr="009A19AE" w:rsidRDefault="009A19AE" w:rsidP="008E3AD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A19AE" w:rsidRPr="009A19AE" w:rsidSect="00F35B9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31A"/>
    <w:multiLevelType w:val="hybridMultilevel"/>
    <w:tmpl w:val="A3DE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802"/>
    <w:multiLevelType w:val="hybridMultilevel"/>
    <w:tmpl w:val="A6244AA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106286C"/>
    <w:multiLevelType w:val="multilevel"/>
    <w:tmpl w:val="A7E8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8E34A3E"/>
    <w:multiLevelType w:val="hybridMultilevel"/>
    <w:tmpl w:val="BC96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3483F"/>
    <w:multiLevelType w:val="hybridMultilevel"/>
    <w:tmpl w:val="9BEC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5FE7"/>
    <w:multiLevelType w:val="hybridMultilevel"/>
    <w:tmpl w:val="D5B8A768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E7C5EBE"/>
    <w:multiLevelType w:val="hybridMultilevel"/>
    <w:tmpl w:val="F28C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2CCB"/>
    <w:multiLevelType w:val="multilevel"/>
    <w:tmpl w:val="7DE09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7D"/>
    <w:rsid w:val="00047B1F"/>
    <w:rsid w:val="00087D7D"/>
    <w:rsid w:val="002272A6"/>
    <w:rsid w:val="004A67D5"/>
    <w:rsid w:val="00611B04"/>
    <w:rsid w:val="00670C61"/>
    <w:rsid w:val="008E3AD3"/>
    <w:rsid w:val="00900A6B"/>
    <w:rsid w:val="0092560A"/>
    <w:rsid w:val="009A19AE"/>
    <w:rsid w:val="009A54B7"/>
    <w:rsid w:val="00A3231D"/>
    <w:rsid w:val="00A32617"/>
    <w:rsid w:val="00A851BE"/>
    <w:rsid w:val="00B47D93"/>
    <w:rsid w:val="00C06E76"/>
    <w:rsid w:val="00D75AF7"/>
    <w:rsid w:val="00EC252A"/>
    <w:rsid w:val="00F35B99"/>
    <w:rsid w:val="00F935CB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C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2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19AE"/>
  </w:style>
  <w:style w:type="character" w:styleId="a5">
    <w:name w:val="Strong"/>
    <w:basedOn w:val="a0"/>
    <w:uiPriority w:val="22"/>
    <w:qFormat/>
    <w:rsid w:val="009A19AE"/>
    <w:rPr>
      <w:b/>
      <w:bCs/>
    </w:rPr>
  </w:style>
  <w:style w:type="paragraph" w:styleId="a6">
    <w:name w:val="Normal (Web)"/>
    <w:basedOn w:val="a"/>
    <w:uiPriority w:val="99"/>
    <w:semiHidden/>
    <w:unhideWhenUsed/>
    <w:rsid w:val="009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6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35B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F35B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F35B99"/>
  </w:style>
  <w:style w:type="paragraph" w:styleId="a9">
    <w:name w:val="Balloon Text"/>
    <w:basedOn w:val="a"/>
    <w:link w:val="aa"/>
    <w:uiPriority w:val="99"/>
    <w:semiHidden/>
    <w:unhideWhenUsed/>
    <w:rsid w:val="00C0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19AE"/>
  </w:style>
  <w:style w:type="character" w:styleId="a4">
    <w:name w:val="Strong"/>
    <w:basedOn w:val="a0"/>
    <w:uiPriority w:val="22"/>
    <w:qFormat/>
    <w:rsid w:val="009A19AE"/>
    <w:rPr>
      <w:b/>
      <w:bCs/>
    </w:rPr>
  </w:style>
  <w:style w:type="paragraph" w:styleId="a5">
    <w:name w:val="Normal (Web)"/>
    <w:basedOn w:val="a"/>
    <w:uiPriority w:val="99"/>
    <w:semiHidden/>
    <w:unhideWhenUsed/>
    <w:rsid w:val="009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56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35B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F35B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3"/>
    <w:uiPriority w:val="1"/>
    <w:locked/>
    <w:rsid w:val="00F3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3DFF-A8F3-42F7-8FCB-E7A6BE05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1273</dc:creator>
  <cp:lastModifiedBy>INNA</cp:lastModifiedBy>
  <cp:revision>3</cp:revision>
  <cp:lastPrinted>2018-03-24T10:46:00Z</cp:lastPrinted>
  <dcterms:created xsi:type="dcterms:W3CDTF">2018-03-23T20:03:00Z</dcterms:created>
  <dcterms:modified xsi:type="dcterms:W3CDTF">2018-03-24T10:49:00Z</dcterms:modified>
</cp:coreProperties>
</file>