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6" w:rsidRDefault="00715986" w:rsidP="007159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bCs/>
          <w:iCs/>
          <w:noProof/>
          <w:color w:val="000000"/>
          <w:sz w:val="28"/>
        </w:rPr>
        <w:drawing>
          <wp:inline distT="0" distB="0" distL="0" distR="0">
            <wp:extent cx="6191448" cy="8756655"/>
            <wp:effectExtent l="0" t="0" r="0" b="0"/>
            <wp:docPr id="1" name="Рисунок 1" descr="C:\Users\Windows\Desktop\САЙТ\12 17\Света сайт\Тит. полож. общ. собр. работ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12 17\Света сайт\Тит. полож. общ. собр. работ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90" cy="876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86" w:rsidRDefault="00715986" w:rsidP="00715986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5EC1" w:rsidRPr="005523EB" w:rsidRDefault="00C05EC1" w:rsidP="00C05EC1">
      <w:pPr>
        <w:pStyle w:val="a6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5523E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05EC1" w:rsidRPr="00132661" w:rsidRDefault="00C05EC1" w:rsidP="00C05E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05EC1" w:rsidRPr="00132661" w:rsidRDefault="00C05EC1" w:rsidP="00C05E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3266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32661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ст. 26 Федерального закона</w:t>
      </w:r>
      <w:r w:rsidRPr="00132661">
        <w:rPr>
          <w:rFonts w:ascii="Times New Roman" w:hAnsi="Times New Roman"/>
          <w:sz w:val="28"/>
          <w:szCs w:val="28"/>
        </w:rPr>
        <w:t xml:space="preserve"> от 29.12.2012 № 273-ФЗ "Об образовании в Российской Федерации", Уставом муниципального дошкольного образовательного учреждения «Детский сад </w:t>
      </w:r>
      <w:proofErr w:type="spellStart"/>
      <w:r w:rsidRPr="0013266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132661">
        <w:rPr>
          <w:rFonts w:ascii="Times New Roman" w:hAnsi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4 «Колокольчик» села Новая Жизнь </w:t>
      </w:r>
      <w:proofErr w:type="spellStart"/>
      <w:r w:rsidRPr="00132661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13266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661">
        <w:rPr>
          <w:rFonts w:ascii="Times New Roman" w:hAnsi="Times New Roman"/>
          <w:sz w:val="28"/>
          <w:szCs w:val="28"/>
        </w:rPr>
        <w:t>(далее – МДОУ) и регламентирует деятельность Общего собрания работников МДОУ, являющегося одним из коллегиальных органов управления МДОУ.</w:t>
      </w:r>
      <w:proofErr w:type="gramEnd"/>
    </w:p>
    <w:p w:rsidR="00C05EC1" w:rsidRPr="00132661" w:rsidRDefault="00C05EC1" w:rsidP="00C05EC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32661">
        <w:rPr>
          <w:rFonts w:ascii="Times New Roman" w:hAnsi="Times New Roman"/>
          <w:sz w:val="28"/>
          <w:szCs w:val="28"/>
        </w:rPr>
        <w:t>1.2. В своей деятельности Общее собрание работников МДОУ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C05EC1" w:rsidRPr="002C2DA4" w:rsidRDefault="00C05EC1" w:rsidP="00C05EC1">
      <w:pPr>
        <w:pStyle w:val="a4"/>
        <w:spacing w:before="0" w:beforeAutospacing="0" w:after="0" w:afterAutospacing="0"/>
        <w:jc w:val="both"/>
        <w:rPr>
          <w:sz w:val="28"/>
        </w:rPr>
      </w:pPr>
      <w:r w:rsidRPr="002C2DA4">
        <w:rPr>
          <w:sz w:val="28"/>
        </w:rPr>
        <w:t>1.3.Членами общего собрания являются работники учреждения, для которых работа в учреждении является основной. Председатель общего собрания избирается из членов общего собрания на срок не более трех лет. Председатель общего собрания осуществляет свою деятельность на общественных началах – без оплаты.</w:t>
      </w:r>
    </w:p>
    <w:p w:rsidR="00C05EC1" w:rsidRPr="00DF6C1E" w:rsidRDefault="00C05EC1" w:rsidP="00C0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 xml:space="preserve">1.4.Общее собрание учреждения правомочно, если на заседании присутствует </w:t>
      </w:r>
      <w:r w:rsidRPr="00DF6C1E">
        <w:rPr>
          <w:rFonts w:ascii="Times New Roman" w:hAnsi="Times New Roman" w:cs="Times New Roman"/>
          <w:spacing w:val="1"/>
          <w:sz w:val="28"/>
          <w:szCs w:val="28"/>
        </w:rPr>
        <w:t xml:space="preserve">не менее </w:t>
      </w:r>
      <w:r w:rsidRPr="00DF6C1E">
        <w:rPr>
          <w:rFonts w:ascii="Times New Roman" w:hAnsi="Times New Roman" w:cs="Times New Roman"/>
          <w:sz w:val="28"/>
          <w:szCs w:val="28"/>
        </w:rPr>
        <w:t>чем</w:t>
      </w:r>
      <w:r w:rsidRPr="00DF6C1E">
        <w:rPr>
          <w:rFonts w:ascii="Times New Roman" w:hAnsi="Times New Roman" w:cs="Times New Roman"/>
          <w:spacing w:val="1"/>
          <w:sz w:val="28"/>
          <w:szCs w:val="28"/>
        </w:rPr>
        <w:t xml:space="preserve"> 3/4 </w:t>
      </w:r>
      <w:r w:rsidRPr="00DF6C1E">
        <w:rPr>
          <w:rFonts w:ascii="Times New Roman" w:hAnsi="Times New Roman" w:cs="Times New Roman"/>
          <w:sz w:val="28"/>
          <w:szCs w:val="28"/>
        </w:rPr>
        <w:t>его</w:t>
      </w:r>
      <w:r w:rsidRPr="00DF6C1E">
        <w:rPr>
          <w:rFonts w:ascii="Times New Roman" w:hAnsi="Times New Roman" w:cs="Times New Roman"/>
          <w:spacing w:val="1"/>
          <w:sz w:val="28"/>
          <w:szCs w:val="28"/>
        </w:rPr>
        <w:t xml:space="preserve"> членов</w:t>
      </w:r>
      <w:r w:rsidRPr="00DF6C1E">
        <w:rPr>
          <w:rFonts w:ascii="Times New Roman" w:hAnsi="Times New Roman" w:cs="Times New Roman"/>
          <w:sz w:val="28"/>
          <w:szCs w:val="28"/>
        </w:rPr>
        <w:t xml:space="preserve">. Работники учреждения обязаны принимать участие в работе общего собрания. Решения общего собрания принимаются простым большинством голосов присутствующих и оформляются протоколами. </w:t>
      </w:r>
    </w:p>
    <w:p w:rsidR="00C05EC1" w:rsidRPr="00DF6C1E" w:rsidRDefault="00C05EC1" w:rsidP="00C05E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 xml:space="preserve">1.5.Общее собрание созывается по мере необходимости, но не реже 1 раза в год. О дате проведения общего собрания сообщается работникам не позднее, чем за десять дней до его созыва. </w:t>
      </w:r>
    </w:p>
    <w:p w:rsidR="00C05EC1" w:rsidRPr="00DF6C1E" w:rsidRDefault="00C05EC1" w:rsidP="00C0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6C1E">
        <w:rPr>
          <w:rFonts w:ascii="Times New Roman" w:hAnsi="Times New Roman" w:cs="Times New Roman"/>
          <w:sz w:val="28"/>
          <w:szCs w:val="28"/>
        </w:rPr>
        <w:t xml:space="preserve">1.6.Общее собрание не вправе рассматривать и принимать решения по вопросам, не отнесенным к его компетенции, выступать от имени учреждения. </w:t>
      </w:r>
    </w:p>
    <w:p w:rsidR="00C05EC1" w:rsidRPr="00DF6C1E" w:rsidRDefault="00C05EC1" w:rsidP="00C05E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EC1" w:rsidRPr="00E922DE" w:rsidRDefault="00C05EC1" w:rsidP="00C05EC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DE">
        <w:rPr>
          <w:rFonts w:ascii="Times New Roman" w:hAnsi="Times New Roman" w:cs="Times New Roman"/>
          <w:b/>
          <w:sz w:val="28"/>
          <w:szCs w:val="28"/>
        </w:rPr>
        <w:t>Полномочия общего собрания работников:</w:t>
      </w:r>
    </w:p>
    <w:p w:rsidR="00C05EC1" w:rsidRPr="00816267" w:rsidRDefault="00C05EC1" w:rsidP="00C05EC1">
      <w:pPr>
        <w:pStyle w:val="a7"/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67">
        <w:rPr>
          <w:rFonts w:ascii="Times New Roman" w:eastAsia="Times New Roman" w:hAnsi="Times New Roman"/>
          <w:sz w:val="28"/>
        </w:rPr>
        <w:t>утверждение основных направлений деятельности</w:t>
      </w:r>
      <w:r w:rsidRPr="00816267">
        <w:rPr>
          <w:rFonts w:ascii="Times New Roman" w:hAnsi="Times New Roman"/>
          <w:sz w:val="28"/>
          <w:szCs w:val="28"/>
        </w:rPr>
        <w:t xml:space="preserve"> учреждения; </w:t>
      </w:r>
    </w:p>
    <w:p w:rsidR="00C05EC1" w:rsidRPr="00816267" w:rsidRDefault="00C05EC1" w:rsidP="00C05EC1">
      <w:pPr>
        <w:pStyle w:val="a7"/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67">
        <w:rPr>
          <w:rFonts w:ascii="Times New Roman" w:hAnsi="Times New Roman"/>
          <w:sz w:val="28"/>
          <w:szCs w:val="28"/>
        </w:rPr>
        <w:t>внесение предложений об изменении и дополнении устава учреждения;</w:t>
      </w:r>
    </w:p>
    <w:p w:rsidR="00C05EC1" w:rsidRPr="00816267" w:rsidRDefault="00C05EC1" w:rsidP="00C05E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16267">
        <w:rPr>
          <w:rFonts w:ascii="Times New Roman" w:eastAsia="Times New Roman" w:hAnsi="Times New Roman"/>
          <w:sz w:val="28"/>
        </w:rPr>
        <w:t>утверждение коллективного договора учреждения, правил внутреннего трудового распорядка;</w:t>
      </w:r>
    </w:p>
    <w:p w:rsidR="00C05EC1" w:rsidRPr="00816267" w:rsidRDefault="00C05EC1" w:rsidP="00C05E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представление </w:t>
      </w:r>
      <w:r w:rsidRPr="00816267">
        <w:rPr>
          <w:rFonts w:ascii="Times New Roman" w:eastAsia="Times New Roman" w:hAnsi="Times New Roman"/>
          <w:sz w:val="28"/>
        </w:rPr>
        <w:t>о награждении работников учреждения;</w:t>
      </w:r>
    </w:p>
    <w:p w:rsidR="00C05EC1" w:rsidRPr="00816267" w:rsidRDefault="00C05EC1" w:rsidP="00C05E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16267">
        <w:rPr>
          <w:rFonts w:ascii="Times New Roman" w:eastAsia="Times New Roman" w:hAnsi="Times New Roman"/>
          <w:sz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C05EC1" w:rsidRPr="00816267" w:rsidRDefault="00C05EC1" w:rsidP="00C05E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67">
        <w:rPr>
          <w:rFonts w:ascii="Times New Roman" w:hAnsi="Times New Roman"/>
          <w:sz w:val="28"/>
          <w:szCs w:val="28"/>
        </w:rPr>
        <w:t>рассмотрение документов контрольно-надзорных органов о проверке деятельности учреждения;</w:t>
      </w:r>
    </w:p>
    <w:p w:rsidR="00C05EC1" w:rsidRPr="00816267" w:rsidRDefault="00C05EC1" w:rsidP="00C05EC1">
      <w:pPr>
        <w:pStyle w:val="a7"/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16267">
        <w:rPr>
          <w:rFonts w:ascii="Times New Roman" w:hAnsi="Times New Roman"/>
          <w:sz w:val="28"/>
          <w:szCs w:val="28"/>
        </w:rPr>
        <w:t xml:space="preserve">рассмотрение вопросов социальной защиты работников учреждения; </w:t>
      </w:r>
    </w:p>
    <w:p w:rsidR="00C05EC1" w:rsidRPr="00816267" w:rsidRDefault="00C05EC1" w:rsidP="00C05E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267">
        <w:rPr>
          <w:rFonts w:ascii="Times New Roman" w:hAnsi="Times New Roman"/>
          <w:sz w:val="28"/>
          <w:szCs w:val="28"/>
        </w:rPr>
        <w:t>обсуждение вопросов состояния трудовой дисциплины и мероприятий по её укреплению;</w:t>
      </w:r>
    </w:p>
    <w:p w:rsidR="00C05EC1" w:rsidRPr="00816267" w:rsidRDefault="00C05EC1" w:rsidP="00C05E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816267">
        <w:rPr>
          <w:rFonts w:ascii="Times New Roman" w:hAnsi="Times New Roman"/>
          <w:sz w:val="28"/>
          <w:szCs w:val="28"/>
        </w:rPr>
        <w:t>рассмотрение вопросов охраны и безопасности условий труда работников, охраны здоровья воспитанников;</w:t>
      </w:r>
    </w:p>
    <w:p w:rsidR="00C05EC1" w:rsidRPr="00816267" w:rsidRDefault="00C05EC1" w:rsidP="00C05EC1">
      <w:pPr>
        <w:pStyle w:val="a7"/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16267">
        <w:rPr>
          <w:rFonts w:ascii="Times New Roman" w:hAnsi="Times New Roman"/>
          <w:sz w:val="28"/>
          <w:szCs w:val="28"/>
        </w:rPr>
        <w:lastRenderedPageBreak/>
        <w:t>избрание профсоюзного комитета и иных общественных органов;</w:t>
      </w:r>
    </w:p>
    <w:p w:rsidR="00C05EC1" w:rsidRPr="00816267" w:rsidRDefault="00C05EC1" w:rsidP="00C05EC1">
      <w:pPr>
        <w:pStyle w:val="a7"/>
        <w:widowControl w:val="0"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pacing w:val="-1"/>
          <w:sz w:val="28"/>
          <w:szCs w:val="28"/>
        </w:rPr>
      </w:pPr>
      <w:r w:rsidRPr="00816267">
        <w:rPr>
          <w:rFonts w:ascii="Times New Roman" w:hAnsi="Times New Roman"/>
          <w:sz w:val="28"/>
          <w:szCs w:val="28"/>
        </w:rPr>
        <w:t xml:space="preserve">рассмотрение иных вопросов деятельности учреждения, принятых общим собранием к своему рассмотрению либо вынесенных на его рассмотрение </w:t>
      </w:r>
      <w:proofErr w:type="gramStart"/>
      <w:r w:rsidRPr="00816267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816267">
        <w:rPr>
          <w:rFonts w:ascii="Times New Roman" w:hAnsi="Times New Roman"/>
          <w:sz w:val="28"/>
          <w:szCs w:val="28"/>
        </w:rPr>
        <w:t xml:space="preserve">. </w:t>
      </w:r>
    </w:p>
    <w:p w:rsidR="00C05EC1" w:rsidRPr="00DF6C1E" w:rsidRDefault="00C05EC1" w:rsidP="00C0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C1" w:rsidRPr="00DF6C1E" w:rsidRDefault="00C05EC1" w:rsidP="00C05E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1E">
        <w:rPr>
          <w:rFonts w:ascii="Times New Roman" w:hAnsi="Times New Roman" w:cs="Times New Roman"/>
          <w:b/>
          <w:sz w:val="28"/>
          <w:szCs w:val="28"/>
        </w:rPr>
        <w:t>Общее собрание работников имеет право:</w:t>
      </w:r>
    </w:p>
    <w:p w:rsidR="00C05EC1" w:rsidRPr="00DF6C1E" w:rsidRDefault="00C05EC1" w:rsidP="00C05E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C1" w:rsidRPr="00DF6C1E" w:rsidRDefault="00C05EC1" w:rsidP="00C05E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3.1. Заслушивать отчёты о финансово-хозяйственной деятельности, информацию заведующего.  Знакомиться с новыми положениями и изменениями в них;</w:t>
      </w:r>
    </w:p>
    <w:p w:rsidR="00C05EC1" w:rsidRPr="00DF6C1E" w:rsidRDefault="00C05EC1" w:rsidP="00C05E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3.2. Выбирать своих представителей в различные органы управления образовательным учреждением, общественные органы;</w:t>
      </w:r>
    </w:p>
    <w:p w:rsidR="00C05EC1" w:rsidRPr="00DF6C1E" w:rsidRDefault="00C05EC1" w:rsidP="00C05E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3.3. Выносить на обсуждение вопросы, связанные с улучшением жизнедеятельности МДОУ.</w:t>
      </w:r>
    </w:p>
    <w:p w:rsidR="00C05EC1" w:rsidRPr="00DF6C1E" w:rsidRDefault="00C05EC1" w:rsidP="00C05E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C1" w:rsidRPr="00DF6C1E" w:rsidRDefault="00C05EC1" w:rsidP="00C05E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C1E">
        <w:rPr>
          <w:rFonts w:ascii="Times New Roman" w:hAnsi="Times New Roman" w:cs="Times New Roman"/>
          <w:b/>
          <w:sz w:val="28"/>
          <w:szCs w:val="28"/>
        </w:rPr>
        <w:t>Порядок работы общего собрания работников:</w:t>
      </w:r>
    </w:p>
    <w:p w:rsidR="00C05EC1" w:rsidRPr="00DF6C1E" w:rsidRDefault="00C05EC1" w:rsidP="00C05E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EC1" w:rsidRPr="00DF6C1E" w:rsidRDefault="00C05EC1" w:rsidP="00C05E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4.1. Общее собрание работников МДОУ собирается по мере необходимости, но не реже 1 раза в год.</w:t>
      </w:r>
    </w:p>
    <w:p w:rsidR="00C05EC1" w:rsidRPr="00DF6C1E" w:rsidRDefault="00C05EC1" w:rsidP="00C05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4.2. Общее собрание работников МДОУ вправе принимать решения, если в работе участвует более половины сотрудников, для которых МДОУ является основным местом работы.</w:t>
      </w:r>
    </w:p>
    <w:p w:rsidR="00C05EC1" w:rsidRPr="00DF6C1E" w:rsidRDefault="00C05EC1" w:rsidP="00C0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</w:t>
      </w:r>
      <w:r w:rsidRPr="00DF6C1E">
        <w:rPr>
          <w:rFonts w:ascii="Times New Roman" w:hAnsi="Times New Roman" w:cs="Times New Roman"/>
          <w:sz w:val="28"/>
          <w:szCs w:val="28"/>
        </w:rPr>
        <w:t xml:space="preserve"> общего собрания работников образовательного учреждения заблаговременно извещает всех работников о времени, месте и повестке дня очередного собрания;</w:t>
      </w:r>
    </w:p>
    <w:p w:rsidR="00C05EC1" w:rsidRPr="00DF6C1E" w:rsidRDefault="00C05EC1" w:rsidP="00C0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4.4. Предложения, принятые общим собранием подлежат исполнению в установленные сроки.</w:t>
      </w:r>
    </w:p>
    <w:p w:rsidR="00C05EC1" w:rsidRPr="00DF6C1E" w:rsidRDefault="00C05EC1" w:rsidP="00C05EC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05EC1" w:rsidRPr="00DF6C1E" w:rsidRDefault="00C05EC1" w:rsidP="00C05E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b/>
          <w:bCs/>
          <w:sz w:val="28"/>
          <w:szCs w:val="28"/>
        </w:rPr>
        <w:t>5.    Делопроизводство</w:t>
      </w:r>
      <w:r w:rsidRPr="00DF6C1E">
        <w:rPr>
          <w:rFonts w:ascii="Times New Roman" w:hAnsi="Times New Roman" w:cs="Times New Roman"/>
          <w:sz w:val="28"/>
          <w:szCs w:val="28"/>
        </w:rPr>
        <w:t>:</w:t>
      </w:r>
    </w:p>
    <w:p w:rsidR="00C05EC1" w:rsidRPr="00DF6C1E" w:rsidRDefault="00C05EC1" w:rsidP="00C05EC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05EC1" w:rsidRPr="00DF6C1E" w:rsidRDefault="00C05EC1" w:rsidP="00C05EC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5.1. Собрание избирает</w:t>
      </w:r>
      <w:r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 w:rsidRPr="00DF6C1E">
        <w:rPr>
          <w:rFonts w:ascii="Times New Roman" w:hAnsi="Times New Roman" w:cs="Times New Roman"/>
          <w:sz w:val="28"/>
          <w:szCs w:val="28"/>
        </w:rPr>
        <w:t>;</w:t>
      </w:r>
    </w:p>
    <w:p w:rsidR="00C05EC1" w:rsidRPr="00DF6C1E" w:rsidRDefault="00C05EC1" w:rsidP="00C0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>5.2. Ведение собрания протоколируется по каждому обсуждаемому вопросу. Протокол подписывается председателем и секретарём.</w:t>
      </w:r>
    </w:p>
    <w:p w:rsidR="00C05EC1" w:rsidRPr="00E922DE" w:rsidRDefault="00C05EC1" w:rsidP="00C0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E">
        <w:rPr>
          <w:rFonts w:ascii="Times New Roman" w:hAnsi="Times New Roman" w:cs="Times New Roman"/>
          <w:sz w:val="28"/>
          <w:szCs w:val="28"/>
        </w:rPr>
        <w:t xml:space="preserve">5.3. Протоколы, документация общего собрания работников дошкольного учреждения хранятся в МДОУ 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F6C1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619B9" w:rsidRPr="00E922DE" w:rsidRDefault="005619B9" w:rsidP="00C05EC1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5619B9" w:rsidRPr="00E922DE" w:rsidSect="00DF6C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17C"/>
    <w:multiLevelType w:val="hybridMultilevel"/>
    <w:tmpl w:val="B67EA7C6"/>
    <w:lvl w:ilvl="0" w:tplc="9C1E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3D6"/>
    <w:multiLevelType w:val="multilevel"/>
    <w:tmpl w:val="ECB0C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0F43"/>
    <w:multiLevelType w:val="hybridMultilevel"/>
    <w:tmpl w:val="82543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1EC2"/>
    <w:multiLevelType w:val="multilevel"/>
    <w:tmpl w:val="C5E0DD3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A5A0427"/>
    <w:multiLevelType w:val="hybridMultilevel"/>
    <w:tmpl w:val="E604A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63140"/>
    <w:multiLevelType w:val="hybridMultilevel"/>
    <w:tmpl w:val="E19A539A"/>
    <w:lvl w:ilvl="0" w:tplc="45B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869D3"/>
    <w:multiLevelType w:val="hybridMultilevel"/>
    <w:tmpl w:val="267EF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F16A2"/>
    <w:multiLevelType w:val="hybridMultilevel"/>
    <w:tmpl w:val="989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3A6E"/>
    <w:multiLevelType w:val="hybridMultilevel"/>
    <w:tmpl w:val="F6D04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584"/>
    <w:multiLevelType w:val="hybridMultilevel"/>
    <w:tmpl w:val="F8C06E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9B9"/>
    <w:rsid w:val="00132661"/>
    <w:rsid w:val="0025446E"/>
    <w:rsid w:val="0030709E"/>
    <w:rsid w:val="0032050D"/>
    <w:rsid w:val="003D23AB"/>
    <w:rsid w:val="005619B9"/>
    <w:rsid w:val="00715986"/>
    <w:rsid w:val="00751979"/>
    <w:rsid w:val="00907B87"/>
    <w:rsid w:val="009608D3"/>
    <w:rsid w:val="00B93ED8"/>
    <w:rsid w:val="00BC081E"/>
    <w:rsid w:val="00C05EC1"/>
    <w:rsid w:val="00C9305C"/>
    <w:rsid w:val="00CC68DF"/>
    <w:rsid w:val="00DF6C1E"/>
    <w:rsid w:val="00E9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D8"/>
  </w:style>
  <w:style w:type="paragraph" w:styleId="1">
    <w:name w:val="heading 1"/>
    <w:basedOn w:val="a"/>
    <w:link w:val="10"/>
    <w:uiPriority w:val="9"/>
    <w:qFormat/>
    <w:rsid w:val="00561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9B9"/>
    <w:rPr>
      <w:b/>
      <w:bCs/>
    </w:rPr>
  </w:style>
  <w:style w:type="paragraph" w:styleId="a4">
    <w:name w:val="Normal (Web)"/>
    <w:basedOn w:val="a"/>
    <w:unhideWhenUsed/>
    <w:rsid w:val="0056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1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619B9"/>
  </w:style>
  <w:style w:type="character" w:styleId="a5">
    <w:name w:val="Hyperlink"/>
    <w:basedOn w:val="a0"/>
    <w:uiPriority w:val="99"/>
    <w:semiHidden/>
    <w:unhideWhenUsed/>
    <w:rsid w:val="005619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20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320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32050D"/>
    <w:pPr>
      <w:ind w:left="720"/>
      <w:contextualSpacing/>
    </w:pPr>
  </w:style>
  <w:style w:type="table" w:styleId="a8">
    <w:name w:val="Table Grid"/>
    <w:basedOn w:val="a1"/>
    <w:uiPriority w:val="59"/>
    <w:rsid w:val="00DF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INNA</cp:lastModifiedBy>
  <cp:revision>5</cp:revision>
  <cp:lastPrinted>2017-11-20T09:29:00Z</cp:lastPrinted>
  <dcterms:created xsi:type="dcterms:W3CDTF">2017-12-25T13:21:00Z</dcterms:created>
  <dcterms:modified xsi:type="dcterms:W3CDTF">2019-10-17T09:37:00Z</dcterms:modified>
</cp:coreProperties>
</file>